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C2" w:rsidRPr="00234A98" w:rsidRDefault="002C2BC2" w:rsidP="00B26EB1">
      <w:pPr>
        <w:ind w:left="-720"/>
        <w:rPr>
          <w:rFonts w:ascii="Tahoma" w:hAnsi="Tahoma" w:cs="Tahoma"/>
          <w:b/>
          <w:color w:val="666666"/>
          <w:sz w:val="28"/>
          <w:szCs w:val="28"/>
        </w:rPr>
      </w:pPr>
    </w:p>
    <w:p w:rsidR="00B26EB1" w:rsidRPr="00234A98" w:rsidRDefault="00B26EB1" w:rsidP="00B26EB1">
      <w:pPr>
        <w:rPr>
          <w:sz w:val="28"/>
          <w:szCs w:val="28"/>
        </w:rPr>
      </w:pPr>
      <w:r w:rsidRPr="00234A9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-325334</wp:posOffset>
            </wp:positionH>
            <wp:positionV relativeFrom="paragraph">
              <wp:posOffset>-403761</wp:posOffset>
            </wp:positionV>
            <wp:extent cx="1489117" cy="985652"/>
            <wp:effectExtent l="19050" t="0" r="0" b="0"/>
            <wp:wrapNone/>
            <wp:docPr id="2" name="Picture 0" descr="Logo Centa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ar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11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EB1" w:rsidRPr="00234A98" w:rsidRDefault="00B26EB1" w:rsidP="00B26EB1">
      <w:pPr>
        <w:rPr>
          <w:b/>
          <w:sz w:val="28"/>
          <w:szCs w:val="28"/>
        </w:rPr>
      </w:pPr>
      <w:proofErr w:type="spellStart"/>
      <w:proofErr w:type="gramStart"/>
      <w:r w:rsidRPr="00234A98">
        <w:rPr>
          <w:b/>
          <w:sz w:val="28"/>
          <w:szCs w:val="28"/>
        </w:rPr>
        <w:t>Центарзасоцијалнирад</w:t>
      </w:r>
      <w:proofErr w:type="spellEnd"/>
      <w:r w:rsidRPr="00234A98">
        <w:rPr>
          <w:b/>
          <w:sz w:val="28"/>
          <w:szCs w:val="28"/>
        </w:rPr>
        <w:t xml:space="preserve"> ,</w:t>
      </w:r>
      <w:proofErr w:type="gramEnd"/>
      <w:r w:rsidRPr="00234A98">
        <w:rPr>
          <w:b/>
          <w:sz w:val="28"/>
          <w:szCs w:val="28"/>
        </w:rPr>
        <w:t xml:space="preserve">, </w:t>
      </w:r>
      <w:proofErr w:type="spellStart"/>
      <w:r w:rsidRPr="00234A98">
        <w:rPr>
          <w:b/>
          <w:sz w:val="28"/>
          <w:szCs w:val="28"/>
        </w:rPr>
        <w:t>Уб</w:t>
      </w:r>
      <w:proofErr w:type="spellEnd"/>
      <w:r w:rsidRPr="00234A98">
        <w:rPr>
          <w:b/>
          <w:sz w:val="28"/>
          <w:szCs w:val="28"/>
        </w:rPr>
        <w:t xml:space="preserve">’’  у </w:t>
      </w:r>
      <w:proofErr w:type="spellStart"/>
      <w:r w:rsidRPr="00234A98">
        <w:rPr>
          <w:b/>
          <w:sz w:val="28"/>
          <w:szCs w:val="28"/>
        </w:rPr>
        <w:t>Убу</w:t>
      </w:r>
      <w:proofErr w:type="spellEnd"/>
    </w:p>
    <w:p w:rsidR="00B26EB1" w:rsidRPr="00234A98" w:rsidRDefault="00B26EB1" w:rsidP="00B26EB1">
      <w:pPr>
        <w:rPr>
          <w:b/>
          <w:sz w:val="28"/>
          <w:szCs w:val="28"/>
        </w:rPr>
      </w:pPr>
      <w:proofErr w:type="spellStart"/>
      <w:r w:rsidRPr="00234A98">
        <w:rPr>
          <w:b/>
          <w:sz w:val="28"/>
          <w:szCs w:val="28"/>
        </w:rPr>
        <w:t>ул</w:t>
      </w:r>
      <w:proofErr w:type="spellEnd"/>
      <w:r w:rsidRPr="00234A98">
        <w:rPr>
          <w:b/>
          <w:sz w:val="28"/>
          <w:szCs w:val="28"/>
        </w:rPr>
        <w:t xml:space="preserve">. </w:t>
      </w:r>
      <w:proofErr w:type="spellStart"/>
      <w:r w:rsidRPr="00234A98">
        <w:rPr>
          <w:b/>
          <w:sz w:val="28"/>
          <w:szCs w:val="28"/>
        </w:rPr>
        <w:t>ВељкаВлаховића</w:t>
      </w:r>
      <w:proofErr w:type="spellEnd"/>
      <w:r w:rsidRPr="00234A98">
        <w:rPr>
          <w:b/>
          <w:sz w:val="28"/>
          <w:szCs w:val="28"/>
        </w:rPr>
        <w:t xml:space="preserve"> бр.8</w:t>
      </w:r>
    </w:p>
    <w:p w:rsidR="00B26EB1" w:rsidRPr="00234A98" w:rsidRDefault="00B26EB1" w:rsidP="00B26EB1">
      <w:pPr>
        <w:rPr>
          <w:b/>
          <w:sz w:val="28"/>
          <w:szCs w:val="28"/>
        </w:rPr>
      </w:pPr>
      <w:proofErr w:type="spellStart"/>
      <w:r w:rsidRPr="00234A98">
        <w:rPr>
          <w:b/>
          <w:sz w:val="28"/>
          <w:szCs w:val="28"/>
        </w:rPr>
        <w:t>пиб</w:t>
      </w:r>
      <w:proofErr w:type="spellEnd"/>
      <w:r w:rsidRPr="00234A98">
        <w:rPr>
          <w:b/>
          <w:sz w:val="28"/>
          <w:szCs w:val="28"/>
        </w:rPr>
        <w:t>: 101351017</w:t>
      </w:r>
    </w:p>
    <w:p w:rsidR="00B26EB1" w:rsidRPr="00234A98" w:rsidRDefault="00B26EB1" w:rsidP="00B26EB1">
      <w:pPr>
        <w:rPr>
          <w:b/>
          <w:sz w:val="28"/>
          <w:szCs w:val="28"/>
        </w:rPr>
      </w:pPr>
      <w:proofErr w:type="spellStart"/>
      <w:r w:rsidRPr="00234A98">
        <w:rPr>
          <w:b/>
          <w:sz w:val="28"/>
          <w:szCs w:val="28"/>
        </w:rPr>
        <w:t>тел</w:t>
      </w:r>
      <w:proofErr w:type="spellEnd"/>
      <w:r w:rsidRPr="00234A98">
        <w:rPr>
          <w:b/>
          <w:sz w:val="28"/>
          <w:szCs w:val="28"/>
        </w:rPr>
        <w:t>: 014/411-849   014/411-612</w:t>
      </w:r>
    </w:p>
    <w:p w:rsidR="00B26EB1" w:rsidRPr="00234A98" w:rsidRDefault="00B26EB1" w:rsidP="00B26EB1">
      <w:pPr>
        <w:rPr>
          <w:b/>
          <w:sz w:val="28"/>
          <w:szCs w:val="28"/>
        </w:rPr>
      </w:pPr>
      <w:r w:rsidRPr="00234A98">
        <w:rPr>
          <w:b/>
          <w:sz w:val="28"/>
          <w:szCs w:val="28"/>
        </w:rPr>
        <w:t>е-</w:t>
      </w:r>
      <w:proofErr w:type="spellStart"/>
      <w:r w:rsidRPr="00234A98">
        <w:rPr>
          <w:b/>
          <w:sz w:val="28"/>
          <w:szCs w:val="28"/>
        </w:rPr>
        <w:t>маил</w:t>
      </w:r>
      <w:proofErr w:type="spellEnd"/>
      <w:r w:rsidRPr="00234A98">
        <w:rPr>
          <w:b/>
          <w:sz w:val="28"/>
          <w:szCs w:val="28"/>
        </w:rPr>
        <w:t xml:space="preserve">: </w:t>
      </w:r>
      <w:hyperlink r:id="rId7" w:history="1">
        <w:r w:rsidRPr="00234A98">
          <w:rPr>
            <w:rStyle w:val="Hyperlink"/>
            <w:b/>
            <w:sz w:val="28"/>
            <w:szCs w:val="28"/>
          </w:rPr>
          <w:t>ub.csr@minrzs.gov.rs</w:t>
        </w:r>
      </w:hyperlink>
    </w:p>
    <w:p w:rsidR="006E47A1" w:rsidRPr="00907DCD" w:rsidRDefault="00B26EB1" w:rsidP="00907DCD">
      <w:pPr>
        <w:rPr>
          <w:b/>
          <w:color w:val="666666"/>
          <w:sz w:val="28"/>
          <w:szCs w:val="28"/>
        </w:rPr>
      </w:pPr>
      <w:proofErr w:type="spellStart"/>
      <w:r w:rsidRPr="00234A98">
        <w:rPr>
          <w:b/>
          <w:sz w:val="28"/>
          <w:szCs w:val="28"/>
        </w:rPr>
        <w:t>вебстраница</w:t>
      </w:r>
      <w:proofErr w:type="spellEnd"/>
      <w:r w:rsidRPr="00234A98">
        <w:rPr>
          <w:b/>
          <w:sz w:val="28"/>
          <w:szCs w:val="28"/>
        </w:rPr>
        <w:t>: www.csrub.org.rs</w:t>
      </w:r>
      <w:r w:rsidRPr="00234A98">
        <w:rPr>
          <w:sz w:val="28"/>
          <w:szCs w:val="28"/>
        </w:rPr>
        <w:br w:type="textWrapping" w:clear="all"/>
      </w:r>
    </w:p>
    <w:p w:rsidR="006E47A1" w:rsidRPr="00234A98" w:rsidRDefault="006E47A1" w:rsidP="000F291A">
      <w:pPr>
        <w:jc w:val="both"/>
        <w:rPr>
          <w:sz w:val="28"/>
          <w:szCs w:val="28"/>
          <w:lang w:val="sr-Cyrl-CS"/>
        </w:rPr>
      </w:pPr>
    </w:p>
    <w:p w:rsidR="0069409F" w:rsidRPr="00234A98" w:rsidRDefault="0069409F" w:rsidP="00581332">
      <w:pPr>
        <w:jc w:val="center"/>
        <w:rPr>
          <w:b/>
          <w:sz w:val="32"/>
          <w:szCs w:val="32"/>
          <w:lang w:val="sr-Cyrl-CS"/>
        </w:rPr>
      </w:pPr>
      <w:r w:rsidRPr="00234A98">
        <w:rPr>
          <w:b/>
          <w:sz w:val="32"/>
          <w:szCs w:val="32"/>
          <w:lang w:val="sr-Cyrl-CS"/>
        </w:rPr>
        <w:t>ФИНАНСИЈСК</w:t>
      </w:r>
      <w:r w:rsidR="007454CF">
        <w:rPr>
          <w:b/>
          <w:sz w:val="32"/>
          <w:szCs w:val="32"/>
        </w:rPr>
        <w:t>И</w:t>
      </w:r>
      <w:r w:rsidR="00BD575F" w:rsidRPr="00234A98">
        <w:rPr>
          <w:b/>
          <w:sz w:val="32"/>
          <w:szCs w:val="32"/>
          <w:lang w:val="sr-Cyrl-CS"/>
        </w:rPr>
        <w:t xml:space="preserve"> ПЛАН</w:t>
      </w:r>
      <w:r w:rsidR="00AB47F6">
        <w:rPr>
          <w:b/>
          <w:sz w:val="32"/>
          <w:szCs w:val="32"/>
          <w:lang w:val="sr-Cyrl-CS"/>
        </w:rPr>
        <w:t>А</w:t>
      </w:r>
    </w:p>
    <w:p w:rsidR="0069409F" w:rsidRDefault="007454CF" w:rsidP="00581332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ЦЕНТАР</w:t>
      </w:r>
      <w:r w:rsidR="0069409F" w:rsidRPr="00234A98">
        <w:rPr>
          <w:b/>
          <w:sz w:val="32"/>
          <w:szCs w:val="32"/>
          <w:lang w:val="sr-Cyrl-CS"/>
        </w:rPr>
        <w:t xml:space="preserve"> ЗА СОЦИЈАЛНИ РАД „УБ“</w:t>
      </w:r>
      <w:r w:rsidR="00655D05">
        <w:rPr>
          <w:b/>
          <w:sz w:val="32"/>
          <w:szCs w:val="32"/>
          <w:lang w:val="sr-Cyrl-CS"/>
        </w:rPr>
        <w:t xml:space="preserve"> ЗА 202</w:t>
      </w:r>
      <w:r w:rsidR="00693037">
        <w:rPr>
          <w:b/>
          <w:sz w:val="32"/>
          <w:szCs w:val="32"/>
        </w:rPr>
        <w:t>5</w:t>
      </w:r>
      <w:r w:rsidR="0069409F" w:rsidRPr="00234A98">
        <w:rPr>
          <w:b/>
          <w:sz w:val="32"/>
          <w:szCs w:val="32"/>
          <w:lang w:val="sr-Cyrl-CS"/>
        </w:rPr>
        <w:t>.ГОДИНУ</w:t>
      </w:r>
    </w:p>
    <w:p w:rsidR="006E47A1" w:rsidRDefault="006E47A1" w:rsidP="00581332">
      <w:pPr>
        <w:jc w:val="center"/>
        <w:rPr>
          <w:b/>
          <w:sz w:val="32"/>
          <w:szCs w:val="32"/>
          <w:lang w:val="sr-Cyrl-CS"/>
        </w:rPr>
      </w:pPr>
    </w:p>
    <w:p w:rsidR="006E47A1" w:rsidRPr="00234A98" w:rsidRDefault="006E47A1" w:rsidP="00581332">
      <w:pPr>
        <w:jc w:val="center"/>
        <w:rPr>
          <w:b/>
          <w:sz w:val="32"/>
          <w:szCs w:val="32"/>
          <w:lang w:val="sr-Cyrl-CS"/>
        </w:rPr>
      </w:pPr>
    </w:p>
    <w:p w:rsidR="0069409F" w:rsidRPr="00234A98" w:rsidRDefault="0069409F" w:rsidP="000F291A">
      <w:pPr>
        <w:jc w:val="both"/>
        <w:rPr>
          <w:b/>
          <w:sz w:val="28"/>
          <w:szCs w:val="28"/>
          <w:lang w:val="sr-Cyrl-CS"/>
        </w:rPr>
      </w:pPr>
    </w:p>
    <w:p w:rsidR="0070449D" w:rsidRDefault="002306BE" w:rsidP="00C355CA">
      <w:pPr>
        <w:ind w:left="720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Члан 1 </w:t>
      </w:r>
    </w:p>
    <w:p w:rsidR="002306BE" w:rsidRPr="00234A98" w:rsidRDefault="002306BE" w:rsidP="00C355CA">
      <w:pPr>
        <w:ind w:left="720"/>
        <w:jc w:val="center"/>
        <w:rPr>
          <w:sz w:val="28"/>
          <w:szCs w:val="28"/>
          <w:lang w:val="sr-Cyrl-CS"/>
        </w:rPr>
      </w:pPr>
    </w:p>
    <w:p w:rsidR="001723F3" w:rsidRPr="00234A98" w:rsidRDefault="001723F3" w:rsidP="00C355CA">
      <w:pPr>
        <w:ind w:left="720"/>
        <w:jc w:val="both"/>
        <w:rPr>
          <w:sz w:val="32"/>
          <w:szCs w:val="32"/>
          <w:lang w:val="sr-Cyrl-CS"/>
        </w:rPr>
      </w:pPr>
      <w:r w:rsidRPr="00234A98">
        <w:rPr>
          <w:sz w:val="32"/>
          <w:szCs w:val="32"/>
          <w:lang w:val="sr-Cyrl-CS"/>
        </w:rPr>
        <w:t>Овим</w:t>
      </w:r>
      <w:r w:rsidR="000D0A6A">
        <w:rPr>
          <w:sz w:val="32"/>
          <w:szCs w:val="32"/>
        </w:rPr>
        <w:t xml:space="preserve"> </w:t>
      </w:r>
      <w:r w:rsidR="00460827">
        <w:rPr>
          <w:sz w:val="32"/>
          <w:szCs w:val="32"/>
          <w:lang w:val="sr-Cyrl-CS"/>
        </w:rPr>
        <w:t xml:space="preserve">предлогом за </w:t>
      </w:r>
      <w:r w:rsidR="0069409F" w:rsidRPr="00234A98">
        <w:rPr>
          <w:sz w:val="32"/>
          <w:szCs w:val="32"/>
          <w:lang w:val="sr-Cyrl-CS"/>
        </w:rPr>
        <w:t>финансијск</w:t>
      </w:r>
      <w:r w:rsidR="00460827">
        <w:rPr>
          <w:sz w:val="32"/>
          <w:szCs w:val="32"/>
          <w:lang w:val="sr-Cyrl-CS"/>
        </w:rPr>
        <w:t>и</w:t>
      </w:r>
      <w:r w:rsidR="0069409F" w:rsidRPr="00234A98">
        <w:rPr>
          <w:sz w:val="32"/>
          <w:szCs w:val="32"/>
          <w:lang w:val="sr-Cyrl-CS"/>
        </w:rPr>
        <w:t xml:space="preserve"> план</w:t>
      </w:r>
      <w:r w:rsidRPr="00234A98">
        <w:rPr>
          <w:sz w:val="32"/>
          <w:szCs w:val="32"/>
          <w:lang w:val="sr-Cyrl-CS"/>
        </w:rPr>
        <w:t xml:space="preserve"> утврђују се приходи и расходи </w:t>
      </w:r>
      <w:r w:rsidR="0069409F" w:rsidRPr="00234A98">
        <w:rPr>
          <w:sz w:val="32"/>
          <w:szCs w:val="32"/>
          <w:lang w:val="sr-Cyrl-CS"/>
        </w:rPr>
        <w:t xml:space="preserve"> Центра за социјални рад „Уб“ </w:t>
      </w:r>
      <w:r w:rsidR="00826E19">
        <w:rPr>
          <w:sz w:val="32"/>
          <w:szCs w:val="32"/>
          <w:lang w:val="sr-Cyrl-CS"/>
        </w:rPr>
        <w:t>,Уб за 202</w:t>
      </w:r>
      <w:r w:rsidR="00965C1C">
        <w:rPr>
          <w:sz w:val="32"/>
          <w:szCs w:val="32"/>
        </w:rPr>
        <w:t>5</w:t>
      </w:r>
      <w:r w:rsidRPr="00234A98">
        <w:rPr>
          <w:sz w:val="32"/>
          <w:szCs w:val="32"/>
          <w:lang w:val="sr-Cyrl-CS"/>
        </w:rPr>
        <w:t>. годину .</w:t>
      </w:r>
    </w:p>
    <w:p w:rsidR="006E47A1" w:rsidRDefault="006E47A1" w:rsidP="0054383C">
      <w:pPr>
        <w:rPr>
          <w:sz w:val="28"/>
          <w:szCs w:val="28"/>
        </w:rPr>
      </w:pPr>
    </w:p>
    <w:p w:rsidR="006E47A1" w:rsidRPr="002A7D27" w:rsidRDefault="006E47A1" w:rsidP="0054383C">
      <w:pPr>
        <w:rPr>
          <w:b/>
          <w:sz w:val="28"/>
          <w:szCs w:val="28"/>
        </w:rPr>
      </w:pPr>
    </w:p>
    <w:p w:rsidR="0069409F" w:rsidRPr="00D46705" w:rsidRDefault="0069409F" w:rsidP="00E325F6">
      <w:pPr>
        <w:jc w:val="center"/>
        <w:rPr>
          <w:b/>
          <w:sz w:val="32"/>
          <w:szCs w:val="32"/>
        </w:rPr>
      </w:pPr>
      <w:r w:rsidRPr="00D46705">
        <w:rPr>
          <w:b/>
          <w:sz w:val="32"/>
          <w:szCs w:val="32"/>
          <w:lang w:val="sr-Cyrl-CS"/>
        </w:rPr>
        <w:t>Приходи су утврђени у следећим износима</w:t>
      </w:r>
      <w:r w:rsidR="00E325F6" w:rsidRPr="00D46705">
        <w:rPr>
          <w:b/>
          <w:sz w:val="32"/>
          <w:szCs w:val="32"/>
        </w:rPr>
        <w:t xml:space="preserve"> :</w:t>
      </w:r>
    </w:p>
    <w:p w:rsidR="005B65C4" w:rsidRPr="00234A98" w:rsidRDefault="005B65C4" w:rsidP="005C2401">
      <w:pPr>
        <w:rPr>
          <w:sz w:val="28"/>
          <w:szCs w:val="28"/>
          <w:lang w:val="sr-Cyrl-CS"/>
        </w:rPr>
      </w:pPr>
    </w:p>
    <w:p w:rsidR="0069409F" w:rsidRPr="00234A98" w:rsidRDefault="0069409F" w:rsidP="005C2401">
      <w:pPr>
        <w:jc w:val="both"/>
        <w:rPr>
          <w:sz w:val="28"/>
          <w:szCs w:val="28"/>
          <w:lang w:val="sr-Cyrl-CS"/>
        </w:rPr>
      </w:pPr>
    </w:p>
    <w:tbl>
      <w:tblPr>
        <w:tblW w:w="11411" w:type="dxa"/>
        <w:tblInd w:w="-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0"/>
        <w:gridCol w:w="2622"/>
        <w:gridCol w:w="1698"/>
        <w:gridCol w:w="1971"/>
        <w:gridCol w:w="1835"/>
        <w:gridCol w:w="1835"/>
      </w:tblGrid>
      <w:tr w:rsidR="005C3B06" w:rsidRPr="00234A98" w:rsidTr="00CE7489"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</w:tcPr>
          <w:p w:rsidR="005C3B06" w:rsidRPr="00E7696E" w:rsidRDefault="005C3B06" w:rsidP="00E343C8">
            <w:pPr>
              <w:jc w:val="both"/>
              <w:rPr>
                <w:lang w:val="sr-Cyrl-CS"/>
              </w:rPr>
            </w:pPr>
            <w:r w:rsidRPr="00E7696E">
              <w:rPr>
                <w:lang w:val="sr-Cyrl-CS"/>
              </w:rPr>
              <w:t>Економска класификација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5C3B06" w:rsidRPr="00E7696E" w:rsidRDefault="005C3B06" w:rsidP="00E343C8">
            <w:pPr>
              <w:jc w:val="both"/>
              <w:rPr>
                <w:lang w:val="sr-Cyrl-CS"/>
              </w:rPr>
            </w:pPr>
            <w:r w:rsidRPr="00E7696E">
              <w:rPr>
                <w:lang w:val="sr-Cyrl-CS"/>
              </w:rPr>
              <w:t>Текући приходи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C3B06" w:rsidRPr="00E7696E" w:rsidRDefault="005C3B06" w:rsidP="00E343C8">
            <w:pPr>
              <w:jc w:val="both"/>
              <w:rPr>
                <w:lang w:val="sr-Cyrl-CS"/>
              </w:rPr>
            </w:pPr>
            <w:r w:rsidRPr="00E7696E">
              <w:rPr>
                <w:lang w:val="sr-Cyrl-CS"/>
              </w:rPr>
              <w:t>Укупан износ динара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C3B06" w:rsidRPr="00E7696E" w:rsidRDefault="005C3B06" w:rsidP="00E343C8">
            <w:pPr>
              <w:jc w:val="both"/>
              <w:rPr>
                <w:lang w:val="sr-Cyrl-CS"/>
              </w:rPr>
            </w:pPr>
            <w:r w:rsidRPr="00E7696E">
              <w:rPr>
                <w:lang w:val="sr-Cyrl-CS"/>
              </w:rPr>
              <w:t>Из буџета Републике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pct15" w:color="auto" w:fill="auto"/>
          </w:tcPr>
          <w:p w:rsidR="005C3B06" w:rsidRPr="002E3E7C" w:rsidRDefault="005C3B06" w:rsidP="00E343C8">
            <w:pPr>
              <w:jc w:val="both"/>
              <w:rPr>
                <w:lang w:val="sr-Cyrl-CS"/>
              </w:rPr>
            </w:pPr>
            <w:r w:rsidRPr="002E3E7C">
              <w:rPr>
                <w:lang w:val="sr-Cyrl-CS"/>
              </w:rPr>
              <w:t>Из буџета Општине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</w:tcPr>
          <w:p w:rsidR="005C3B06" w:rsidRPr="00E7696E" w:rsidRDefault="005C3B06" w:rsidP="00E343C8">
            <w:pPr>
              <w:jc w:val="both"/>
              <w:rPr>
                <w:lang w:val="sr-Cyrl-CS"/>
              </w:rPr>
            </w:pPr>
            <w:r w:rsidRPr="00E7696E">
              <w:rPr>
                <w:lang w:val="sr-Cyrl-CS"/>
              </w:rPr>
              <w:t xml:space="preserve">Из осталих извора </w:t>
            </w:r>
          </w:p>
        </w:tc>
      </w:tr>
      <w:tr w:rsidR="00A45AD4" w:rsidRPr="00234A98" w:rsidTr="00761499">
        <w:tc>
          <w:tcPr>
            <w:tcW w:w="1450" w:type="dxa"/>
            <w:tcBorders>
              <w:left w:val="single" w:sz="4" w:space="0" w:color="auto"/>
            </w:tcBorders>
          </w:tcPr>
          <w:p w:rsidR="00A45AD4" w:rsidRPr="00A45AD4" w:rsidRDefault="00A45AD4" w:rsidP="00A45AD4">
            <w:pPr>
              <w:jc w:val="both"/>
              <w:rPr>
                <w:sz w:val="28"/>
                <w:szCs w:val="28"/>
                <w:lang w:val="sr-Cyrl-CS"/>
              </w:rPr>
            </w:pPr>
            <w:r w:rsidRPr="00A45AD4">
              <w:rPr>
                <w:sz w:val="28"/>
                <w:szCs w:val="28"/>
                <w:lang w:val="sr-Cyrl-CS"/>
              </w:rPr>
              <w:t>321311</w:t>
            </w:r>
          </w:p>
        </w:tc>
        <w:tc>
          <w:tcPr>
            <w:tcW w:w="2622" w:type="dxa"/>
            <w:tcBorders>
              <w:left w:val="single" w:sz="4" w:space="0" w:color="auto"/>
            </w:tcBorders>
          </w:tcPr>
          <w:p w:rsidR="00A45AD4" w:rsidRPr="00E42487" w:rsidRDefault="00A45AD4" w:rsidP="00A45AD4">
            <w:pPr>
              <w:jc w:val="both"/>
              <w:rPr>
                <w:sz w:val="20"/>
                <w:szCs w:val="20"/>
                <w:lang w:val="sr-Cyrl-CS"/>
              </w:rPr>
            </w:pPr>
            <w:r w:rsidRPr="00E42487">
              <w:rPr>
                <w:sz w:val="20"/>
                <w:szCs w:val="20"/>
                <w:lang w:val="sr-Cyrl-CS"/>
              </w:rPr>
              <w:t xml:space="preserve">Нераспоређени вишак прихода и примања из ранијих година </w:t>
            </w:r>
          </w:p>
        </w:tc>
        <w:tc>
          <w:tcPr>
            <w:tcW w:w="1698" w:type="dxa"/>
          </w:tcPr>
          <w:p w:rsidR="00A45AD4" w:rsidRPr="00D10BC1" w:rsidRDefault="00A45AD4" w:rsidP="00A45AD4">
            <w:pPr>
              <w:jc w:val="both"/>
            </w:pPr>
            <w:r>
              <w:t>42.000</w:t>
            </w:r>
          </w:p>
        </w:tc>
        <w:tc>
          <w:tcPr>
            <w:tcW w:w="1971" w:type="dxa"/>
          </w:tcPr>
          <w:p w:rsidR="00A45AD4" w:rsidRPr="00E7696E" w:rsidRDefault="00A45AD4" w:rsidP="00A45AD4">
            <w:pPr>
              <w:jc w:val="both"/>
              <w:rPr>
                <w:lang w:val="sr-Cyrl-CS"/>
              </w:rPr>
            </w:pPr>
          </w:p>
        </w:tc>
        <w:tc>
          <w:tcPr>
            <w:tcW w:w="1835" w:type="dxa"/>
            <w:shd w:val="pct15" w:color="auto" w:fill="auto"/>
          </w:tcPr>
          <w:p w:rsidR="00A45AD4" w:rsidRPr="002E3E7C" w:rsidRDefault="00A45AD4" w:rsidP="00A45AD4">
            <w:pPr>
              <w:jc w:val="both"/>
              <w:rPr>
                <w:lang w:val="sr-Cyrl-CS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45AD4" w:rsidRPr="00D10BC1" w:rsidRDefault="00A45AD4" w:rsidP="00A45AD4">
            <w:pPr>
              <w:jc w:val="both"/>
            </w:pPr>
            <w:r>
              <w:t>42.000</w:t>
            </w:r>
          </w:p>
        </w:tc>
      </w:tr>
      <w:tr w:rsidR="00A45AD4" w:rsidRPr="00234A98" w:rsidTr="00CE7489">
        <w:tc>
          <w:tcPr>
            <w:tcW w:w="1450" w:type="dxa"/>
            <w:tcBorders>
              <w:left w:val="single" w:sz="4" w:space="0" w:color="auto"/>
            </w:tcBorders>
          </w:tcPr>
          <w:p w:rsidR="00A45AD4" w:rsidRPr="00234A98" w:rsidRDefault="00A45AD4" w:rsidP="00A45AD4">
            <w:pPr>
              <w:jc w:val="both"/>
              <w:rPr>
                <w:sz w:val="28"/>
                <w:szCs w:val="28"/>
                <w:lang w:val="sr-Cyrl-CS"/>
              </w:rPr>
            </w:pPr>
            <w:r w:rsidRPr="00234A98">
              <w:rPr>
                <w:sz w:val="28"/>
                <w:szCs w:val="28"/>
                <w:lang w:val="sr-Cyrl-CS"/>
              </w:rPr>
              <w:t>733100</w:t>
            </w:r>
          </w:p>
        </w:tc>
        <w:tc>
          <w:tcPr>
            <w:tcW w:w="2622" w:type="dxa"/>
          </w:tcPr>
          <w:p w:rsidR="00A45AD4" w:rsidRPr="00E42487" w:rsidRDefault="00A45AD4" w:rsidP="00A45AD4">
            <w:pPr>
              <w:jc w:val="both"/>
              <w:rPr>
                <w:sz w:val="20"/>
                <w:szCs w:val="20"/>
                <w:lang w:val="sr-Cyrl-CS"/>
              </w:rPr>
            </w:pPr>
            <w:r w:rsidRPr="00E42487">
              <w:rPr>
                <w:sz w:val="20"/>
                <w:szCs w:val="20"/>
                <w:lang w:val="sr-Cyrl-CS"/>
              </w:rPr>
              <w:t>Текући трансфери од других нивоа власти</w:t>
            </w:r>
          </w:p>
        </w:tc>
        <w:tc>
          <w:tcPr>
            <w:tcW w:w="1698" w:type="dxa"/>
          </w:tcPr>
          <w:p w:rsidR="00A45AD4" w:rsidRPr="00476014" w:rsidRDefault="00772AB3" w:rsidP="00A45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476014">
              <w:rPr>
                <w:sz w:val="28"/>
                <w:szCs w:val="28"/>
              </w:rPr>
              <w:t>85.000</w:t>
            </w:r>
          </w:p>
        </w:tc>
        <w:tc>
          <w:tcPr>
            <w:tcW w:w="1971" w:type="dxa"/>
          </w:tcPr>
          <w:p w:rsidR="00A45AD4" w:rsidRPr="00234A98" w:rsidRDefault="00A45AD4" w:rsidP="00A45AD4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1835" w:type="dxa"/>
            <w:shd w:val="pct15" w:color="auto" w:fill="auto"/>
          </w:tcPr>
          <w:p w:rsidR="00A45AD4" w:rsidRPr="00476014" w:rsidRDefault="00772AB3" w:rsidP="00A45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476014">
              <w:rPr>
                <w:sz w:val="28"/>
                <w:szCs w:val="28"/>
              </w:rPr>
              <w:t>85.000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45AD4" w:rsidRDefault="00A45AD4" w:rsidP="00A45AD4">
            <w:pPr>
              <w:jc w:val="both"/>
              <w:rPr>
                <w:sz w:val="28"/>
                <w:szCs w:val="28"/>
              </w:rPr>
            </w:pPr>
          </w:p>
        </w:tc>
      </w:tr>
      <w:tr w:rsidR="00A45AD4" w:rsidRPr="00234A98" w:rsidTr="00CE7489">
        <w:tc>
          <w:tcPr>
            <w:tcW w:w="1450" w:type="dxa"/>
            <w:tcBorders>
              <w:left w:val="single" w:sz="4" w:space="0" w:color="auto"/>
            </w:tcBorders>
          </w:tcPr>
          <w:p w:rsidR="00A45AD4" w:rsidRPr="00234A98" w:rsidRDefault="00A45AD4" w:rsidP="00A45AD4">
            <w:pPr>
              <w:jc w:val="both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742300</w:t>
            </w:r>
          </w:p>
        </w:tc>
        <w:tc>
          <w:tcPr>
            <w:tcW w:w="2622" w:type="dxa"/>
          </w:tcPr>
          <w:p w:rsidR="00A45AD4" w:rsidRPr="00E42487" w:rsidRDefault="00A45AD4" w:rsidP="00A45AD4">
            <w:pPr>
              <w:jc w:val="both"/>
              <w:rPr>
                <w:sz w:val="20"/>
                <w:szCs w:val="20"/>
                <w:lang w:val="sr-Cyrl-CS"/>
              </w:rPr>
            </w:pPr>
            <w:r w:rsidRPr="00E42487">
              <w:rPr>
                <w:sz w:val="20"/>
                <w:szCs w:val="20"/>
                <w:lang w:val="sr-Cyrl-CS"/>
              </w:rPr>
              <w:t>Приходи индиректних корисника републичког буџета који се остварује додатним активностима</w:t>
            </w:r>
          </w:p>
        </w:tc>
        <w:tc>
          <w:tcPr>
            <w:tcW w:w="1698" w:type="dxa"/>
          </w:tcPr>
          <w:p w:rsidR="00A45AD4" w:rsidRPr="005C3B06" w:rsidRDefault="00A45AD4" w:rsidP="00A45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42.000</w:t>
            </w:r>
          </w:p>
        </w:tc>
        <w:tc>
          <w:tcPr>
            <w:tcW w:w="1971" w:type="dxa"/>
          </w:tcPr>
          <w:p w:rsidR="00A45AD4" w:rsidRPr="00234A98" w:rsidRDefault="00A45AD4" w:rsidP="00A45AD4">
            <w:pPr>
              <w:jc w:val="both"/>
              <w:rPr>
                <w:sz w:val="28"/>
                <w:szCs w:val="28"/>
                <w:lang w:val="sr-Cyrl-CS"/>
              </w:rPr>
            </w:pPr>
          </w:p>
        </w:tc>
        <w:tc>
          <w:tcPr>
            <w:tcW w:w="1835" w:type="dxa"/>
            <w:shd w:val="pct15" w:color="auto" w:fill="auto"/>
          </w:tcPr>
          <w:p w:rsidR="00A45AD4" w:rsidRPr="002E3E7C" w:rsidRDefault="00A45AD4" w:rsidP="00A45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45AD4" w:rsidRPr="005C3B06" w:rsidRDefault="00A45AD4" w:rsidP="00A45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42.000</w:t>
            </w:r>
          </w:p>
        </w:tc>
      </w:tr>
      <w:tr w:rsidR="00A45AD4" w:rsidRPr="00234A98" w:rsidTr="00CE7489">
        <w:tc>
          <w:tcPr>
            <w:tcW w:w="1450" w:type="dxa"/>
            <w:tcBorders>
              <w:left w:val="single" w:sz="4" w:space="0" w:color="auto"/>
            </w:tcBorders>
          </w:tcPr>
          <w:p w:rsidR="00A45AD4" w:rsidRPr="00234A98" w:rsidRDefault="00A45AD4" w:rsidP="00A45AD4">
            <w:pPr>
              <w:jc w:val="both"/>
              <w:rPr>
                <w:sz w:val="28"/>
                <w:szCs w:val="28"/>
                <w:lang w:val="sr-Cyrl-CS"/>
              </w:rPr>
            </w:pPr>
            <w:r w:rsidRPr="00234A98">
              <w:rPr>
                <w:sz w:val="28"/>
                <w:szCs w:val="28"/>
                <w:lang w:val="sr-Cyrl-CS"/>
              </w:rPr>
              <w:t>791100</w:t>
            </w:r>
          </w:p>
        </w:tc>
        <w:tc>
          <w:tcPr>
            <w:tcW w:w="2622" w:type="dxa"/>
          </w:tcPr>
          <w:p w:rsidR="00A45AD4" w:rsidRPr="00E42487" w:rsidRDefault="00A45AD4" w:rsidP="00A45AD4">
            <w:pPr>
              <w:jc w:val="both"/>
              <w:rPr>
                <w:sz w:val="20"/>
                <w:szCs w:val="20"/>
                <w:lang w:val="sr-Cyrl-CS"/>
              </w:rPr>
            </w:pPr>
            <w:r w:rsidRPr="00E42487">
              <w:rPr>
                <w:sz w:val="20"/>
                <w:szCs w:val="20"/>
                <w:lang w:val="sr-Cyrl-CS"/>
              </w:rPr>
              <w:t>Приходи из буџета Републике</w:t>
            </w:r>
          </w:p>
        </w:tc>
        <w:tc>
          <w:tcPr>
            <w:tcW w:w="1698" w:type="dxa"/>
          </w:tcPr>
          <w:p w:rsidR="00A45AD4" w:rsidRPr="006B1EFF" w:rsidRDefault="005E1ADC" w:rsidP="00A45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27.436.000</w:t>
            </w:r>
          </w:p>
        </w:tc>
        <w:tc>
          <w:tcPr>
            <w:tcW w:w="1971" w:type="dxa"/>
          </w:tcPr>
          <w:p w:rsidR="00A45AD4" w:rsidRPr="00690C78" w:rsidRDefault="005E1ADC" w:rsidP="00A042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27.436.000</w:t>
            </w:r>
          </w:p>
        </w:tc>
        <w:tc>
          <w:tcPr>
            <w:tcW w:w="1835" w:type="dxa"/>
            <w:shd w:val="pct15" w:color="auto" w:fill="auto"/>
          </w:tcPr>
          <w:p w:rsidR="00A45AD4" w:rsidRPr="00D10BC1" w:rsidRDefault="00A45AD4" w:rsidP="00A45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A45AD4" w:rsidRPr="00D10BC1" w:rsidRDefault="00A45AD4" w:rsidP="00A45AD4">
            <w:pPr>
              <w:jc w:val="both"/>
              <w:rPr>
                <w:sz w:val="28"/>
                <w:szCs w:val="28"/>
              </w:rPr>
            </w:pPr>
          </w:p>
        </w:tc>
      </w:tr>
      <w:tr w:rsidR="00A45AD4" w:rsidRPr="00234A98" w:rsidTr="002E3E7C">
        <w:trPr>
          <w:trHeight w:val="652"/>
        </w:trPr>
        <w:tc>
          <w:tcPr>
            <w:tcW w:w="4072" w:type="dxa"/>
            <w:gridSpan w:val="2"/>
          </w:tcPr>
          <w:p w:rsidR="00A45AD4" w:rsidRPr="00234A98" w:rsidRDefault="00A45AD4" w:rsidP="00A45AD4">
            <w:pPr>
              <w:jc w:val="right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234A98">
              <w:rPr>
                <w:b/>
                <w:color w:val="000000" w:themeColor="text1"/>
                <w:sz w:val="28"/>
                <w:szCs w:val="28"/>
                <w:lang w:val="sr-Cyrl-CS"/>
              </w:rPr>
              <w:t>Укупно</w:t>
            </w: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698" w:type="dxa"/>
          </w:tcPr>
          <w:p w:rsidR="00A45AD4" w:rsidRPr="00CE322E" w:rsidRDefault="00772AB3" w:rsidP="00A45AD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32.8</w:t>
            </w:r>
            <w:r w:rsidR="005E1ADC">
              <w:rPr>
                <w:b/>
                <w:sz w:val="28"/>
                <w:szCs w:val="28"/>
              </w:rPr>
              <w:t>05.000</w:t>
            </w:r>
          </w:p>
        </w:tc>
        <w:tc>
          <w:tcPr>
            <w:tcW w:w="1971" w:type="dxa"/>
          </w:tcPr>
          <w:p w:rsidR="00A45AD4" w:rsidRPr="00CE322E" w:rsidRDefault="005E1ADC" w:rsidP="00A45AD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27.436.000</w:t>
            </w:r>
          </w:p>
        </w:tc>
        <w:tc>
          <w:tcPr>
            <w:tcW w:w="1835" w:type="dxa"/>
            <w:shd w:val="pct15" w:color="auto" w:fill="auto"/>
          </w:tcPr>
          <w:p w:rsidR="00A45AD4" w:rsidRPr="00476014" w:rsidRDefault="00772AB3" w:rsidP="00A45AD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</w:t>
            </w:r>
            <w:r w:rsidR="00476014">
              <w:rPr>
                <w:b/>
                <w:sz w:val="28"/>
                <w:szCs w:val="28"/>
              </w:rPr>
              <w:t>85.000</w:t>
            </w:r>
          </w:p>
        </w:tc>
        <w:tc>
          <w:tcPr>
            <w:tcW w:w="1835" w:type="dxa"/>
          </w:tcPr>
          <w:p w:rsidR="00A45AD4" w:rsidRPr="00192324" w:rsidRDefault="00554DE6" w:rsidP="00A45AD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  <w:r w:rsidR="00A45AD4">
              <w:rPr>
                <w:b/>
                <w:sz w:val="28"/>
                <w:szCs w:val="28"/>
              </w:rPr>
              <w:t>.000</w:t>
            </w:r>
          </w:p>
        </w:tc>
      </w:tr>
    </w:tbl>
    <w:p w:rsidR="00234A98" w:rsidRPr="00234A98" w:rsidRDefault="00234A98" w:rsidP="00907DCD">
      <w:pPr>
        <w:rPr>
          <w:sz w:val="28"/>
          <w:szCs w:val="28"/>
          <w:lang w:val="sr-Cyrl-CS"/>
        </w:rPr>
      </w:pPr>
    </w:p>
    <w:p w:rsidR="0054383C" w:rsidRPr="00234A98" w:rsidRDefault="0054383C" w:rsidP="00F4735B">
      <w:pPr>
        <w:ind w:firstLine="720"/>
        <w:jc w:val="center"/>
        <w:rPr>
          <w:sz w:val="32"/>
          <w:szCs w:val="32"/>
          <w:lang w:val="sr-Cyrl-CS"/>
        </w:rPr>
      </w:pPr>
    </w:p>
    <w:p w:rsidR="005B65C4" w:rsidRPr="00D46705" w:rsidRDefault="00F4735B" w:rsidP="0054383C">
      <w:pPr>
        <w:ind w:firstLine="720"/>
        <w:jc w:val="center"/>
        <w:rPr>
          <w:b/>
          <w:sz w:val="32"/>
          <w:szCs w:val="32"/>
          <w:lang w:val="sr-Cyrl-CS"/>
        </w:rPr>
      </w:pPr>
      <w:r w:rsidRPr="00D46705">
        <w:rPr>
          <w:b/>
          <w:sz w:val="32"/>
          <w:szCs w:val="32"/>
          <w:lang w:val="sr-Cyrl-CS"/>
        </w:rPr>
        <w:lastRenderedPageBreak/>
        <w:t>Р</w:t>
      </w:r>
      <w:r w:rsidR="00197C62" w:rsidRPr="00D46705">
        <w:rPr>
          <w:b/>
          <w:sz w:val="32"/>
          <w:szCs w:val="32"/>
          <w:lang w:val="sr-Cyrl-CS"/>
        </w:rPr>
        <w:t>асходи су утврђени у следећим износима :</w:t>
      </w:r>
    </w:p>
    <w:p w:rsidR="0025417F" w:rsidRPr="00234A98" w:rsidRDefault="0025417F" w:rsidP="004D10C8">
      <w:pPr>
        <w:rPr>
          <w:sz w:val="28"/>
          <w:szCs w:val="28"/>
          <w:lang w:val="sr-Cyrl-CS"/>
        </w:rPr>
      </w:pPr>
    </w:p>
    <w:p w:rsidR="00D837C8" w:rsidRPr="00234A98" w:rsidRDefault="00D837C8" w:rsidP="004D10C8">
      <w:pPr>
        <w:rPr>
          <w:sz w:val="28"/>
          <w:szCs w:val="28"/>
          <w:lang w:val="sr-Cyrl-CS"/>
        </w:rPr>
      </w:pPr>
    </w:p>
    <w:tbl>
      <w:tblPr>
        <w:tblW w:w="11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3"/>
        <w:gridCol w:w="2041"/>
        <w:gridCol w:w="1972"/>
        <w:gridCol w:w="1972"/>
        <w:gridCol w:w="1972"/>
        <w:gridCol w:w="1972"/>
      </w:tblGrid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jc w:val="both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bookmarkStart w:id="0" w:name="OLE_LINK1"/>
            <w:bookmarkStart w:id="1" w:name="OLE_LINK2"/>
            <w:r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Економска класификација</w:t>
            </w:r>
          </w:p>
        </w:tc>
        <w:tc>
          <w:tcPr>
            <w:tcW w:w="2041" w:type="dxa"/>
          </w:tcPr>
          <w:p w:rsidR="005C3B06" w:rsidRPr="00D46705" w:rsidRDefault="005C3B06" w:rsidP="000C2361">
            <w:pPr>
              <w:jc w:val="both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Текући расходи и издаци</w:t>
            </w:r>
          </w:p>
        </w:tc>
        <w:tc>
          <w:tcPr>
            <w:tcW w:w="1972" w:type="dxa"/>
          </w:tcPr>
          <w:p w:rsidR="005C3B06" w:rsidRPr="00D46705" w:rsidRDefault="00BA20B2" w:rsidP="000C2361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fldChar w:fldCharType="begin"/>
            </w:r>
            <w:r w:rsidR="005D59A3">
              <w:rPr>
                <w:b/>
                <w:color w:val="000000" w:themeColor="text1"/>
                <w:sz w:val="28"/>
                <w:szCs w:val="28"/>
                <w:lang w:val="sr-Cyrl-CS"/>
              </w:rPr>
              <w:instrText xml:space="preserve"> 5111ђ2ш6 </w:instrText>
            </w: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fldChar w:fldCharType="end"/>
            </w:r>
            <w:r w:rsidR="005C3B06"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Укупан износ динара</w:t>
            </w:r>
          </w:p>
        </w:tc>
        <w:tc>
          <w:tcPr>
            <w:tcW w:w="1972" w:type="dxa"/>
          </w:tcPr>
          <w:p w:rsidR="005C3B06" w:rsidRPr="00D46705" w:rsidRDefault="002A7D27" w:rsidP="000C2361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t xml:space="preserve">На </w:t>
            </w:r>
            <w:r w:rsidR="005C3B06"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терет буџета Републике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</w:tcPr>
          <w:p w:rsidR="005C3B06" w:rsidRPr="00D46705" w:rsidRDefault="005C3B06" w:rsidP="000C2361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На терет буџета Општине</w:t>
            </w: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5C3B06" w:rsidRPr="002A7D27" w:rsidRDefault="002A7D27" w:rsidP="000C2361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t>Из осталих извора</w:t>
            </w: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jc w:val="both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411000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  <w:lang w:val="sr-Cyrl-CS"/>
              </w:rPr>
              <w:t>Плате, додаци и накнаде запослених</w:t>
            </w:r>
          </w:p>
        </w:tc>
        <w:tc>
          <w:tcPr>
            <w:tcW w:w="1972" w:type="dxa"/>
          </w:tcPr>
          <w:p w:rsidR="005C3B06" w:rsidRPr="00660630" w:rsidRDefault="00660630" w:rsidP="00E42487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12.967.000</w:t>
            </w:r>
          </w:p>
        </w:tc>
        <w:tc>
          <w:tcPr>
            <w:tcW w:w="1972" w:type="dxa"/>
          </w:tcPr>
          <w:p w:rsidR="00826E19" w:rsidRPr="00660630" w:rsidRDefault="00660630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12.967.000</w:t>
            </w:r>
          </w:p>
          <w:p w:rsidR="005C3B06" w:rsidRPr="00A64CB2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jc w:val="both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  <w:lang w:val="sr-Cyrl-CS"/>
              </w:rPr>
              <w:t>412000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  <w:lang w:val="sr-Cyrl-CS"/>
              </w:rPr>
              <w:t>Социјални доприноси  на терет послодавца</w:t>
            </w:r>
          </w:p>
        </w:tc>
        <w:tc>
          <w:tcPr>
            <w:tcW w:w="1972" w:type="dxa"/>
          </w:tcPr>
          <w:p w:rsidR="005C3B06" w:rsidRPr="00660630" w:rsidRDefault="00660630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2.026.000</w:t>
            </w:r>
          </w:p>
        </w:tc>
        <w:tc>
          <w:tcPr>
            <w:tcW w:w="1972" w:type="dxa"/>
          </w:tcPr>
          <w:p w:rsidR="005C3B06" w:rsidRPr="00660630" w:rsidRDefault="00660630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2.026.000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066" w:rsidRPr="00D46705" w:rsidTr="003D1B82">
        <w:trPr>
          <w:jc w:val="center"/>
        </w:trPr>
        <w:tc>
          <w:tcPr>
            <w:tcW w:w="1633" w:type="dxa"/>
          </w:tcPr>
          <w:p w:rsidR="00B70066" w:rsidRPr="00D46705" w:rsidRDefault="00B70066" w:rsidP="000C2361">
            <w:pPr>
              <w:jc w:val="both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CS"/>
              </w:rPr>
              <w:t>413100</w:t>
            </w:r>
          </w:p>
        </w:tc>
        <w:tc>
          <w:tcPr>
            <w:tcW w:w="2041" w:type="dxa"/>
          </w:tcPr>
          <w:p w:rsidR="00B70066" w:rsidRPr="00E42487" w:rsidRDefault="00B70066" w:rsidP="000C2361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  <w:lang w:val="sr-Cyrl-CS"/>
              </w:rPr>
              <w:t>Накнаде у натури</w:t>
            </w:r>
          </w:p>
        </w:tc>
        <w:tc>
          <w:tcPr>
            <w:tcW w:w="1972" w:type="dxa"/>
            <w:vAlign w:val="center"/>
          </w:tcPr>
          <w:p w:rsidR="00B70066" w:rsidRPr="00826E19" w:rsidRDefault="00A039C4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9.000</w:t>
            </w:r>
          </w:p>
        </w:tc>
        <w:tc>
          <w:tcPr>
            <w:tcW w:w="1972" w:type="dxa"/>
            <w:vAlign w:val="center"/>
          </w:tcPr>
          <w:p w:rsidR="00B70066" w:rsidRPr="00826E19" w:rsidRDefault="00660630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A039C4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B70066" w:rsidRPr="00D46705" w:rsidRDefault="00B7006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B70066" w:rsidRPr="00D46705" w:rsidRDefault="00B7006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B6D37" w:rsidP="000C236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414100</w:t>
            </w:r>
          </w:p>
        </w:tc>
        <w:tc>
          <w:tcPr>
            <w:tcW w:w="2041" w:type="dxa"/>
          </w:tcPr>
          <w:p w:rsidR="005C3B06" w:rsidRPr="00E42487" w:rsidRDefault="005B6D37" w:rsidP="000C2361">
            <w:pPr>
              <w:jc w:val="both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  <w:lang w:val="sr-Cyrl-CS"/>
              </w:rPr>
              <w:t>Исплата накнаде за време одсуствоња с посла на терет фондова</w:t>
            </w:r>
          </w:p>
        </w:tc>
        <w:tc>
          <w:tcPr>
            <w:tcW w:w="1972" w:type="dxa"/>
            <w:vAlign w:val="center"/>
          </w:tcPr>
          <w:p w:rsidR="005C3B06" w:rsidRPr="00BA270C" w:rsidRDefault="00BA270C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972" w:type="dxa"/>
            <w:vAlign w:val="center"/>
          </w:tcPr>
          <w:p w:rsidR="005C3B06" w:rsidRPr="00D46705" w:rsidRDefault="00660630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  <w:r w:rsidR="00A64CB2">
              <w:rPr>
                <w:color w:val="000000" w:themeColor="text1"/>
                <w:sz w:val="28"/>
                <w:szCs w:val="28"/>
                <w:lang w:val="sr-Cyrl-CS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415100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Накнадетрошковазазапослене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A64CB2" w:rsidRDefault="00A039C4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180.000</w:t>
            </w:r>
          </w:p>
        </w:tc>
        <w:tc>
          <w:tcPr>
            <w:tcW w:w="1972" w:type="dxa"/>
            <w:vAlign w:val="center"/>
          </w:tcPr>
          <w:p w:rsidR="00826E19" w:rsidRPr="00192324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="00A039C4">
              <w:rPr>
                <w:color w:val="000000" w:themeColor="text1"/>
                <w:sz w:val="28"/>
                <w:szCs w:val="28"/>
              </w:rPr>
              <w:t>0.000</w:t>
            </w:r>
          </w:p>
          <w:p w:rsidR="005C3B06" w:rsidRPr="00A64CB2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845E79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416000</w:t>
            </w:r>
          </w:p>
        </w:tc>
        <w:tc>
          <w:tcPr>
            <w:tcW w:w="2041" w:type="dxa"/>
          </w:tcPr>
          <w:p w:rsidR="005C3B06" w:rsidRPr="00E42487" w:rsidRDefault="00845E79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</w:rPr>
              <w:t>Награде запосленима</w:t>
            </w:r>
          </w:p>
        </w:tc>
        <w:tc>
          <w:tcPr>
            <w:tcW w:w="1972" w:type="dxa"/>
            <w:vAlign w:val="center"/>
          </w:tcPr>
          <w:p w:rsidR="005C3B06" w:rsidRPr="00660630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972" w:type="dxa"/>
            <w:vAlign w:val="center"/>
          </w:tcPr>
          <w:p w:rsidR="005C3B06" w:rsidRPr="00660630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476014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421100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Трошкови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платног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промета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41455E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3F22AA" w:rsidRPr="003F22AA" w:rsidRDefault="003F22AA" w:rsidP="00C355CA">
            <w:pPr>
              <w:tabs>
                <w:tab w:val="left" w:pos="1066"/>
                <w:tab w:val="left" w:pos="6676"/>
              </w:tabs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421200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Енергетске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E37743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  <w:r w:rsidR="00EC5CDF">
              <w:rPr>
                <w:color w:val="000000" w:themeColor="text1"/>
                <w:sz w:val="28"/>
                <w:szCs w:val="28"/>
              </w:rPr>
              <w:t>0</w:t>
            </w:r>
            <w:r w:rsidR="00A304D4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8877E7" w:rsidRPr="008877E7" w:rsidRDefault="008877E7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693037" w:rsidRDefault="00693037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900.000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6032A" w:rsidRPr="00D46705" w:rsidTr="003D1B82">
        <w:trPr>
          <w:jc w:val="center"/>
        </w:trPr>
        <w:tc>
          <w:tcPr>
            <w:tcW w:w="1633" w:type="dxa"/>
          </w:tcPr>
          <w:p w:rsidR="00C6032A" w:rsidRPr="00C6032A" w:rsidRDefault="00C6032A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421300</w:t>
            </w:r>
          </w:p>
        </w:tc>
        <w:tc>
          <w:tcPr>
            <w:tcW w:w="2041" w:type="dxa"/>
          </w:tcPr>
          <w:p w:rsidR="00C6032A" w:rsidRPr="00E42487" w:rsidRDefault="00C6032A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Комуналне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72" w:type="dxa"/>
            <w:vAlign w:val="center"/>
          </w:tcPr>
          <w:p w:rsidR="00C6032A" w:rsidRPr="00826E19" w:rsidRDefault="00C355C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70.000</w:t>
            </w:r>
          </w:p>
        </w:tc>
        <w:tc>
          <w:tcPr>
            <w:tcW w:w="1972" w:type="dxa"/>
            <w:vAlign w:val="center"/>
          </w:tcPr>
          <w:p w:rsidR="003F22AA" w:rsidRPr="003F22AA" w:rsidRDefault="00C355C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70.000</w:t>
            </w:r>
          </w:p>
          <w:p w:rsidR="00C6032A" w:rsidRPr="00C6032A" w:rsidRDefault="00C6032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C6032A" w:rsidRPr="00CB00E8" w:rsidRDefault="00C6032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6032A" w:rsidRPr="00D46705" w:rsidRDefault="00C6032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421400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комуникација</w:t>
            </w:r>
            <w:proofErr w:type="spellEnd"/>
          </w:p>
        </w:tc>
        <w:tc>
          <w:tcPr>
            <w:tcW w:w="1972" w:type="dxa"/>
            <w:vAlign w:val="center"/>
          </w:tcPr>
          <w:p w:rsidR="003F22AA" w:rsidRPr="003F22AA" w:rsidRDefault="00C355C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194.000</w:t>
            </w:r>
          </w:p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3F22AA" w:rsidRPr="003F22AA" w:rsidRDefault="00C355C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194.000</w:t>
            </w:r>
          </w:p>
          <w:p w:rsidR="005C3B06" w:rsidRPr="00E3774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421500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Трошкови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осигурања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690C78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C355CA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3F22AA" w:rsidRPr="003F22AA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C355CA">
              <w:rPr>
                <w:color w:val="000000" w:themeColor="text1"/>
                <w:sz w:val="28"/>
                <w:szCs w:val="28"/>
              </w:rPr>
              <w:t>.000</w:t>
            </w:r>
          </w:p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974D84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636E" w:rsidRPr="00D46705" w:rsidTr="003D1B82">
        <w:trPr>
          <w:jc w:val="center"/>
        </w:trPr>
        <w:tc>
          <w:tcPr>
            <w:tcW w:w="1633" w:type="dxa"/>
          </w:tcPr>
          <w:p w:rsidR="001F636E" w:rsidRPr="00D46705" w:rsidRDefault="001F636E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421900</w:t>
            </w:r>
          </w:p>
        </w:tc>
        <w:tc>
          <w:tcPr>
            <w:tcW w:w="2041" w:type="dxa"/>
          </w:tcPr>
          <w:p w:rsidR="001F636E" w:rsidRPr="00CD03B3" w:rsidRDefault="00CD03B3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Oстали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972" w:type="dxa"/>
            <w:vAlign w:val="center"/>
          </w:tcPr>
          <w:p w:rsidR="001F636E" w:rsidRDefault="005E458C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20.000</w:t>
            </w:r>
          </w:p>
        </w:tc>
        <w:tc>
          <w:tcPr>
            <w:tcW w:w="1972" w:type="dxa"/>
            <w:vAlign w:val="center"/>
          </w:tcPr>
          <w:p w:rsidR="001F636E" w:rsidRDefault="001F636E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20.000</w:t>
            </w:r>
          </w:p>
          <w:p w:rsidR="001F636E" w:rsidRDefault="001F636E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636E" w:rsidRDefault="001F636E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1F636E" w:rsidRPr="00974D84" w:rsidRDefault="001F636E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1F636E" w:rsidRPr="00D46705" w:rsidRDefault="001F636E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3532" w:rsidRPr="00D46705" w:rsidTr="003D1B82">
        <w:trPr>
          <w:jc w:val="center"/>
        </w:trPr>
        <w:tc>
          <w:tcPr>
            <w:tcW w:w="1633" w:type="dxa"/>
          </w:tcPr>
          <w:p w:rsidR="005A3532" w:rsidRPr="00D46705" w:rsidRDefault="005A3532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422121</w:t>
            </w:r>
          </w:p>
        </w:tc>
        <w:tc>
          <w:tcPr>
            <w:tcW w:w="2041" w:type="dxa"/>
          </w:tcPr>
          <w:p w:rsidR="005A3532" w:rsidRPr="00E42487" w:rsidRDefault="000C2361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</w:rPr>
              <w:t>T</w:t>
            </w:r>
            <w:r w:rsidR="005A3532" w:rsidRPr="00E42487">
              <w:rPr>
                <w:b/>
                <w:color w:val="000000" w:themeColor="text1"/>
                <w:sz w:val="20"/>
                <w:szCs w:val="20"/>
              </w:rPr>
              <w:t>рошкови дневнице на службеном путу</w:t>
            </w:r>
          </w:p>
        </w:tc>
        <w:tc>
          <w:tcPr>
            <w:tcW w:w="1972" w:type="dxa"/>
            <w:vAlign w:val="center"/>
          </w:tcPr>
          <w:p w:rsidR="005A3532" w:rsidRDefault="00B113DB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92</w:t>
            </w:r>
            <w:r w:rsidR="00A304D4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5A3532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304D4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A3532" w:rsidRPr="005246EB" w:rsidRDefault="005A353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A3532" w:rsidRPr="00B113DB" w:rsidRDefault="00B113DB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42.000</w:t>
            </w:r>
          </w:p>
        </w:tc>
      </w:tr>
      <w:tr w:rsidR="005C3B06" w:rsidRPr="00D46705" w:rsidTr="003D1B82">
        <w:trPr>
          <w:trHeight w:val="368"/>
          <w:jc w:val="center"/>
        </w:trPr>
        <w:tc>
          <w:tcPr>
            <w:tcW w:w="1633" w:type="dxa"/>
            <w:tcBorders>
              <w:top w:val="single" w:sz="4" w:space="0" w:color="auto"/>
            </w:tcBorders>
          </w:tcPr>
          <w:p w:rsidR="005C3B06" w:rsidRPr="002704E8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4231</w:t>
            </w:r>
            <w:r w:rsidRPr="00D4670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Услугепоуговору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:rsidR="005C3B06" w:rsidRPr="00D46705" w:rsidRDefault="005E458C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2.22</w:t>
            </w:r>
            <w:r w:rsidR="00A304D4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:rsidR="005C3B06" w:rsidRPr="00E3774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right w:val="single" w:sz="4" w:space="0" w:color="auto"/>
            </w:tcBorders>
            <w:shd w:val="pct15" w:color="auto" w:fill="auto"/>
            <w:vAlign w:val="center"/>
          </w:tcPr>
          <w:p w:rsidR="005C3B06" w:rsidRPr="00E97DA1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2.22</w:t>
            </w:r>
            <w:r w:rsidR="00E97DA1">
              <w:rPr>
                <w:color w:val="000000" w:themeColor="text1"/>
                <w:sz w:val="28"/>
                <w:szCs w:val="28"/>
              </w:rPr>
              <w:t>0.00</w:t>
            </w:r>
          </w:p>
        </w:tc>
        <w:tc>
          <w:tcPr>
            <w:tcW w:w="1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45CA6" w:rsidRPr="00D46705" w:rsidTr="003D1B82">
        <w:trPr>
          <w:trHeight w:val="368"/>
          <w:jc w:val="center"/>
        </w:trPr>
        <w:tc>
          <w:tcPr>
            <w:tcW w:w="1633" w:type="dxa"/>
            <w:tcBorders>
              <w:top w:val="single" w:sz="4" w:space="0" w:color="auto"/>
            </w:tcBorders>
          </w:tcPr>
          <w:p w:rsidR="00245CA6" w:rsidRPr="00245CA6" w:rsidRDefault="00982307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4232</w:t>
            </w:r>
            <w:r w:rsidR="002704E8" w:rsidRPr="00D4670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245CA6" w:rsidRPr="00E42487" w:rsidRDefault="00245CA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Компјутерске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:rsidR="00245CA6" w:rsidRPr="003F3D7D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A0C08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:rsidR="00245CA6" w:rsidRPr="00E37743" w:rsidRDefault="00245CA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right w:val="single" w:sz="4" w:space="0" w:color="auto"/>
            </w:tcBorders>
            <w:shd w:val="pct15" w:color="auto" w:fill="auto"/>
            <w:vAlign w:val="center"/>
          </w:tcPr>
          <w:p w:rsidR="00245CA6" w:rsidRPr="009634BA" w:rsidRDefault="00E97DA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476014">
              <w:rPr>
                <w:color w:val="000000" w:themeColor="text1"/>
                <w:sz w:val="28"/>
                <w:szCs w:val="28"/>
              </w:rPr>
              <w:t>0</w:t>
            </w:r>
            <w:r w:rsidR="009634BA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CA6" w:rsidRPr="004678E3" w:rsidRDefault="00245CA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423300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Услугео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бразовања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усавршавања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B113DB" w:rsidRDefault="00B113DB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112.000</w:t>
            </w:r>
          </w:p>
        </w:tc>
        <w:tc>
          <w:tcPr>
            <w:tcW w:w="1972" w:type="dxa"/>
            <w:vAlign w:val="center"/>
          </w:tcPr>
          <w:p w:rsidR="005B1991" w:rsidRPr="00056392" w:rsidRDefault="00C355C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8119C4">
              <w:rPr>
                <w:color w:val="000000" w:themeColor="text1"/>
                <w:sz w:val="28"/>
                <w:szCs w:val="28"/>
              </w:rPr>
              <w:t>0.000</w:t>
            </w:r>
          </w:p>
          <w:p w:rsidR="005C3B06" w:rsidRPr="00056392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056392" w:rsidRDefault="005C3B06" w:rsidP="00E42487">
            <w:pPr>
              <w:tabs>
                <w:tab w:val="center" w:pos="813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B113DB" w:rsidRDefault="00B113DB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42.000</w:t>
            </w: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423700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Репрезентација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476014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76014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476014" w:rsidRDefault="00E97DA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76014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423900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Осталео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пште</w:t>
            </w:r>
            <w:proofErr w:type="spellEnd"/>
            <w:r w:rsidR="0005289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4678E3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8119C4">
              <w:rPr>
                <w:color w:val="000000" w:themeColor="text1"/>
                <w:sz w:val="28"/>
                <w:szCs w:val="28"/>
              </w:rPr>
              <w:t>.000.000</w:t>
            </w:r>
          </w:p>
        </w:tc>
        <w:tc>
          <w:tcPr>
            <w:tcW w:w="1972" w:type="dxa"/>
            <w:vAlign w:val="center"/>
          </w:tcPr>
          <w:p w:rsidR="00B70066" w:rsidRPr="00690C78" w:rsidRDefault="00660630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690C78">
              <w:rPr>
                <w:color w:val="000000" w:themeColor="text1"/>
                <w:sz w:val="28"/>
                <w:szCs w:val="28"/>
              </w:rPr>
              <w:t>.000.000</w:t>
            </w:r>
          </w:p>
          <w:p w:rsidR="005C3B06" w:rsidRPr="004678E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1991" w:rsidRPr="00D46705" w:rsidTr="003D1B82">
        <w:trPr>
          <w:jc w:val="center"/>
        </w:trPr>
        <w:tc>
          <w:tcPr>
            <w:tcW w:w="1633" w:type="dxa"/>
          </w:tcPr>
          <w:p w:rsidR="005B1991" w:rsidRPr="005B1991" w:rsidRDefault="005B1991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424900</w:t>
            </w:r>
          </w:p>
        </w:tc>
        <w:tc>
          <w:tcPr>
            <w:tcW w:w="2041" w:type="dxa"/>
          </w:tcPr>
          <w:p w:rsidR="005B1991" w:rsidRPr="00E42487" w:rsidRDefault="005B1991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сталеспецијализованеуслуге</w:t>
            </w:r>
            <w:proofErr w:type="spellEnd"/>
          </w:p>
        </w:tc>
        <w:tc>
          <w:tcPr>
            <w:tcW w:w="1972" w:type="dxa"/>
            <w:vAlign w:val="center"/>
          </w:tcPr>
          <w:p w:rsidR="005B1991" w:rsidRPr="003D1B82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5B1991" w:rsidRPr="00826E19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B1991" w:rsidRPr="00D46705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B1991" w:rsidRPr="00D46705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1991" w:rsidRPr="00D46705" w:rsidTr="003D1B82">
        <w:trPr>
          <w:jc w:val="center"/>
        </w:trPr>
        <w:tc>
          <w:tcPr>
            <w:tcW w:w="1633" w:type="dxa"/>
          </w:tcPr>
          <w:p w:rsidR="005B1991" w:rsidRDefault="005B1991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425100</w:t>
            </w:r>
          </w:p>
        </w:tc>
        <w:tc>
          <w:tcPr>
            <w:tcW w:w="2041" w:type="dxa"/>
          </w:tcPr>
          <w:p w:rsidR="005B1991" w:rsidRPr="00E42487" w:rsidRDefault="005B1991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Текућапоправка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одржавање</w:t>
            </w:r>
            <w:r w:rsidR="00750AA0" w:rsidRPr="00E42487">
              <w:rPr>
                <w:b/>
                <w:color w:val="000000" w:themeColor="text1"/>
                <w:sz w:val="20"/>
                <w:szCs w:val="20"/>
              </w:rPr>
              <w:t>зграда</w:t>
            </w:r>
            <w:proofErr w:type="spellEnd"/>
            <w:r w:rsidR="00750AA0"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750AA0" w:rsidRPr="00E42487">
              <w:rPr>
                <w:b/>
                <w:color w:val="000000" w:themeColor="text1"/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1972" w:type="dxa"/>
            <w:vAlign w:val="center"/>
          </w:tcPr>
          <w:p w:rsidR="005B1991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152FB4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vAlign w:val="center"/>
          </w:tcPr>
          <w:p w:rsidR="005B1991" w:rsidRPr="00CD72B8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B1991" w:rsidRPr="00476014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B1991" w:rsidRPr="00D46705" w:rsidRDefault="005B199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D72B8" w:rsidRPr="00D46705" w:rsidTr="003D1B82">
        <w:trPr>
          <w:jc w:val="center"/>
        </w:trPr>
        <w:tc>
          <w:tcPr>
            <w:tcW w:w="1633" w:type="dxa"/>
          </w:tcPr>
          <w:p w:rsidR="00CD72B8" w:rsidRDefault="00CD72B8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425200</w:t>
            </w:r>
          </w:p>
        </w:tc>
        <w:tc>
          <w:tcPr>
            <w:tcW w:w="2041" w:type="dxa"/>
          </w:tcPr>
          <w:p w:rsidR="00CD72B8" w:rsidRPr="00E42487" w:rsidRDefault="00CD72B8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42487">
              <w:rPr>
                <w:b/>
                <w:color w:val="000000" w:themeColor="text1"/>
                <w:sz w:val="20"/>
                <w:szCs w:val="20"/>
              </w:rPr>
              <w:t>Teкуће поправке и одржавање опреме за саобраћај</w:t>
            </w:r>
          </w:p>
        </w:tc>
        <w:tc>
          <w:tcPr>
            <w:tcW w:w="1972" w:type="dxa"/>
            <w:vAlign w:val="center"/>
          </w:tcPr>
          <w:p w:rsidR="00CD72B8" w:rsidRPr="00410515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3D1B82">
              <w:rPr>
                <w:color w:val="000000" w:themeColor="text1"/>
                <w:sz w:val="28"/>
                <w:szCs w:val="28"/>
              </w:rPr>
              <w:t>0</w:t>
            </w:r>
            <w:r w:rsidR="0041051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CD72B8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152FB4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CD72B8" w:rsidRPr="00476014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  <w:r w:rsidR="00476014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CD72B8" w:rsidRPr="00D46705" w:rsidRDefault="00CD72B8" w:rsidP="00772AB3">
            <w:pPr>
              <w:tabs>
                <w:tab w:val="left" w:pos="1066"/>
                <w:tab w:val="left" w:pos="6676"/>
              </w:tabs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426100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Административниматеријал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D46705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265</w:t>
            </w:r>
            <w:r w:rsidR="0041051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750AA0" w:rsidRPr="00750AA0" w:rsidRDefault="00826E19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3D1B82">
              <w:rPr>
                <w:color w:val="000000" w:themeColor="text1"/>
                <w:sz w:val="28"/>
                <w:szCs w:val="28"/>
              </w:rPr>
              <w:t>65</w:t>
            </w:r>
            <w:r>
              <w:rPr>
                <w:color w:val="000000" w:themeColor="text1"/>
                <w:sz w:val="28"/>
                <w:szCs w:val="28"/>
              </w:rPr>
              <w:t>.000</w:t>
            </w:r>
          </w:p>
          <w:p w:rsidR="005C3B06" w:rsidRPr="004678E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426300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Материјалзаобразовање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усавршавање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4678E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:rsidR="005C3B06" w:rsidRPr="00826E19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5F4891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750AA0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426400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Материјалзасаобраћај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4678E3" w:rsidRDefault="00152FB4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</w:t>
            </w:r>
            <w:r w:rsidR="00356D3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5C3B06" w:rsidRPr="00826E19" w:rsidRDefault="00826E19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152FB4">
              <w:rPr>
                <w:color w:val="000000" w:themeColor="text1"/>
                <w:sz w:val="28"/>
                <w:szCs w:val="28"/>
              </w:rPr>
              <w:t>50</w:t>
            </w:r>
            <w:r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2A7D2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2A7D27">
              <w:rPr>
                <w:b/>
                <w:color w:val="000000" w:themeColor="text1"/>
                <w:sz w:val="28"/>
                <w:szCs w:val="28"/>
              </w:rPr>
              <w:t>426900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Материјалзапосебненамене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2A7D27" w:rsidRDefault="005E458C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356D35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vAlign w:val="center"/>
          </w:tcPr>
          <w:p w:rsidR="00750AA0" w:rsidRPr="00750AA0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826E19">
              <w:rPr>
                <w:color w:val="000000" w:themeColor="text1"/>
                <w:sz w:val="28"/>
                <w:szCs w:val="28"/>
              </w:rPr>
              <w:t>0.000</w:t>
            </w:r>
          </w:p>
          <w:p w:rsidR="005C3B06" w:rsidRPr="002A7D27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6B087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6B087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B70066" w:rsidRPr="00D46705" w:rsidTr="003D1B82">
        <w:trPr>
          <w:jc w:val="center"/>
        </w:trPr>
        <w:tc>
          <w:tcPr>
            <w:tcW w:w="1633" w:type="dxa"/>
          </w:tcPr>
          <w:p w:rsidR="00B70066" w:rsidRPr="00B70066" w:rsidRDefault="00B7006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472100</w:t>
            </w:r>
          </w:p>
        </w:tc>
        <w:tc>
          <w:tcPr>
            <w:tcW w:w="2041" w:type="dxa"/>
          </w:tcPr>
          <w:p w:rsidR="00B70066" w:rsidRPr="00E42487" w:rsidRDefault="00B7006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Накнадеизбуџета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случајуболести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инвалидности</w:t>
            </w:r>
            <w:proofErr w:type="spellEnd"/>
          </w:p>
          <w:p w:rsidR="00B70066" w:rsidRPr="00E42487" w:rsidRDefault="00B7006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B70066" w:rsidRPr="00B70066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F06B12">
              <w:rPr>
                <w:color w:val="000000" w:themeColor="text1"/>
                <w:sz w:val="28"/>
                <w:szCs w:val="28"/>
              </w:rPr>
              <w:t>00.000</w:t>
            </w:r>
          </w:p>
        </w:tc>
        <w:tc>
          <w:tcPr>
            <w:tcW w:w="1972" w:type="dxa"/>
            <w:vAlign w:val="center"/>
          </w:tcPr>
          <w:p w:rsidR="00B70066" w:rsidRPr="00690C78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690C78">
              <w:rPr>
                <w:color w:val="000000" w:themeColor="text1"/>
                <w:sz w:val="28"/>
                <w:szCs w:val="28"/>
              </w:rPr>
              <w:t>00.000</w:t>
            </w:r>
          </w:p>
          <w:p w:rsidR="00B70066" w:rsidRPr="00750AA0" w:rsidRDefault="00B7006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B70066" w:rsidRPr="006B0875" w:rsidRDefault="00B7006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B70066" w:rsidRPr="006B0875" w:rsidRDefault="00B7006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472300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Накнадезадецу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породицу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4678E3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1.2</w:t>
            </w:r>
            <w:r w:rsidR="00F06B12">
              <w:rPr>
                <w:color w:val="000000" w:themeColor="text1"/>
                <w:sz w:val="28"/>
                <w:szCs w:val="28"/>
              </w:rPr>
              <w:t>00.000</w:t>
            </w:r>
          </w:p>
        </w:tc>
        <w:tc>
          <w:tcPr>
            <w:tcW w:w="1972" w:type="dxa"/>
            <w:vAlign w:val="center"/>
          </w:tcPr>
          <w:p w:rsidR="00B70066" w:rsidRPr="00B70066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B70066" w:rsidRPr="00B70066">
              <w:rPr>
                <w:color w:val="000000" w:themeColor="text1"/>
                <w:sz w:val="28"/>
                <w:szCs w:val="28"/>
              </w:rPr>
              <w:t>00</w:t>
            </w:r>
            <w:r w:rsidR="00F06B12">
              <w:rPr>
                <w:color w:val="000000" w:themeColor="text1"/>
                <w:sz w:val="28"/>
                <w:szCs w:val="28"/>
              </w:rPr>
              <w:t>.</w:t>
            </w:r>
            <w:r w:rsidR="00B70066" w:rsidRPr="00B70066">
              <w:rPr>
                <w:color w:val="000000" w:themeColor="text1"/>
                <w:sz w:val="28"/>
                <w:szCs w:val="28"/>
              </w:rPr>
              <w:t>000</w:t>
            </w:r>
          </w:p>
          <w:p w:rsidR="005C3B06" w:rsidRPr="003F2B8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690C78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150769">
              <w:rPr>
                <w:color w:val="000000" w:themeColor="text1"/>
                <w:sz w:val="28"/>
                <w:szCs w:val="28"/>
              </w:rPr>
              <w:t>00</w:t>
            </w:r>
            <w:r w:rsidR="005C3B06" w:rsidRPr="00D4670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472600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Накнадезаслучајсмрти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D46705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F06B12">
              <w:rPr>
                <w:color w:val="000000" w:themeColor="text1"/>
                <w:sz w:val="28"/>
                <w:szCs w:val="28"/>
              </w:rPr>
              <w:t>0</w:t>
            </w:r>
            <w:r w:rsidR="00150769">
              <w:rPr>
                <w:color w:val="000000" w:themeColor="text1"/>
                <w:sz w:val="28"/>
                <w:szCs w:val="28"/>
              </w:rPr>
              <w:t>0</w:t>
            </w:r>
            <w:r w:rsidR="005C3B06" w:rsidRPr="00D4670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  <w:r w:rsidR="00150769">
              <w:rPr>
                <w:color w:val="000000" w:themeColor="text1"/>
                <w:sz w:val="28"/>
                <w:szCs w:val="28"/>
              </w:rPr>
              <w:t>0</w:t>
            </w:r>
            <w:r w:rsidR="005C3B06" w:rsidRPr="00D4670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bookmarkStart w:id="2" w:name="OLE_LINK3"/>
            <w:r w:rsidRPr="00D46705">
              <w:rPr>
                <w:b/>
                <w:color w:val="000000" w:themeColor="text1"/>
                <w:sz w:val="28"/>
                <w:szCs w:val="28"/>
              </w:rPr>
              <w:t>472800</w:t>
            </w:r>
            <w:bookmarkEnd w:id="2"/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Накнадезастановање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живот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B70066" w:rsidRDefault="00E12617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3D1B82">
              <w:rPr>
                <w:color w:val="000000" w:themeColor="text1"/>
                <w:sz w:val="28"/>
                <w:szCs w:val="28"/>
              </w:rPr>
              <w:t>0</w:t>
            </w:r>
            <w:r w:rsidR="00F06B12">
              <w:rPr>
                <w:color w:val="000000" w:themeColor="text1"/>
                <w:sz w:val="28"/>
                <w:szCs w:val="28"/>
              </w:rPr>
              <w:t>0.000</w:t>
            </w:r>
          </w:p>
        </w:tc>
        <w:tc>
          <w:tcPr>
            <w:tcW w:w="1972" w:type="dxa"/>
            <w:vAlign w:val="center"/>
          </w:tcPr>
          <w:p w:rsidR="00B70066" w:rsidRPr="00B70066" w:rsidRDefault="00B7006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C3B06" w:rsidRPr="003F2B83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D46705" w:rsidRDefault="00E97DA1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150769">
              <w:rPr>
                <w:color w:val="000000" w:themeColor="text1"/>
                <w:sz w:val="28"/>
                <w:szCs w:val="28"/>
              </w:rPr>
              <w:t>0</w:t>
            </w:r>
            <w:r w:rsidR="005C3B06" w:rsidRPr="00D46705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04091D">
        <w:trPr>
          <w:trHeight w:val="323"/>
          <w:jc w:val="center"/>
        </w:trPr>
        <w:tc>
          <w:tcPr>
            <w:tcW w:w="1633" w:type="dxa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D46705">
              <w:rPr>
                <w:b/>
                <w:color w:val="000000" w:themeColor="text1"/>
                <w:sz w:val="28"/>
                <w:szCs w:val="28"/>
              </w:rPr>
              <w:t>472900</w:t>
            </w:r>
          </w:p>
        </w:tc>
        <w:tc>
          <w:tcPr>
            <w:tcW w:w="2041" w:type="dxa"/>
          </w:tcPr>
          <w:p w:rsidR="005C3B06" w:rsidRPr="00E42487" w:rsidRDefault="005C3B06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Осталенакнадеизбуџета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D46705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EC5CDF">
              <w:rPr>
                <w:color w:val="000000" w:themeColor="text1"/>
                <w:sz w:val="28"/>
                <w:szCs w:val="28"/>
              </w:rPr>
              <w:t>00.000</w:t>
            </w:r>
          </w:p>
        </w:tc>
        <w:tc>
          <w:tcPr>
            <w:tcW w:w="1972" w:type="dxa"/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476014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476014">
              <w:rPr>
                <w:color w:val="000000" w:themeColor="text1"/>
                <w:sz w:val="28"/>
                <w:szCs w:val="28"/>
              </w:rPr>
              <w:t>00.000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46705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60827" w:rsidRPr="00D46705" w:rsidTr="003D1B82">
        <w:trPr>
          <w:jc w:val="center"/>
        </w:trPr>
        <w:tc>
          <w:tcPr>
            <w:tcW w:w="1633" w:type="dxa"/>
          </w:tcPr>
          <w:p w:rsidR="00460827" w:rsidRPr="00460827" w:rsidRDefault="00460827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482100</w:t>
            </w:r>
          </w:p>
        </w:tc>
        <w:tc>
          <w:tcPr>
            <w:tcW w:w="2041" w:type="dxa"/>
          </w:tcPr>
          <w:p w:rsidR="00460827" w:rsidRPr="00E42487" w:rsidRDefault="00460827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Регистрацијавозила</w:t>
            </w:r>
            <w:proofErr w:type="spellEnd"/>
          </w:p>
        </w:tc>
        <w:tc>
          <w:tcPr>
            <w:tcW w:w="1972" w:type="dxa"/>
            <w:vAlign w:val="center"/>
          </w:tcPr>
          <w:p w:rsidR="00460827" w:rsidRPr="00AD7CF8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152FB4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750AA0" w:rsidRPr="00750AA0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6D7405">
              <w:rPr>
                <w:color w:val="000000" w:themeColor="text1"/>
                <w:sz w:val="28"/>
                <w:szCs w:val="28"/>
              </w:rPr>
              <w:t>.</w:t>
            </w:r>
            <w:r w:rsidR="00750AA0" w:rsidRPr="00750AA0">
              <w:rPr>
                <w:color w:val="000000" w:themeColor="text1"/>
                <w:sz w:val="28"/>
                <w:szCs w:val="28"/>
              </w:rPr>
              <w:t>000</w:t>
            </w:r>
          </w:p>
          <w:p w:rsidR="00460827" w:rsidRDefault="00460827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9634BA" w:rsidRPr="00460827" w:rsidRDefault="009634BA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460827" w:rsidRPr="00D46705" w:rsidRDefault="00460827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1633" w:type="dxa"/>
          </w:tcPr>
          <w:p w:rsidR="005C3B06" w:rsidRPr="00D46705" w:rsidRDefault="00750AA0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4823</w:t>
            </w:r>
            <w:r w:rsidR="005C3B06" w:rsidRPr="00D4670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041" w:type="dxa"/>
          </w:tcPr>
          <w:p w:rsidR="005C3B06" w:rsidRPr="00E42487" w:rsidRDefault="00750AA0" w:rsidP="000C2361">
            <w:pPr>
              <w:tabs>
                <w:tab w:val="left" w:pos="1066"/>
                <w:tab w:val="left" w:pos="66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Новчанеказне</w:t>
            </w:r>
            <w:proofErr w:type="spellEnd"/>
            <w:r w:rsidRPr="00E42487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42487">
              <w:rPr>
                <w:b/>
                <w:color w:val="000000" w:themeColor="text1"/>
                <w:sz w:val="20"/>
                <w:szCs w:val="20"/>
              </w:rPr>
              <w:t>пенали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750AA0" w:rsidRDefault="003D1B82" w:rsidP="00D36774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125</w:t>
            </w:r>
            <w:r w:rsidR="00EC5CDF">
              <w:rPr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vAlign w:val="center"/>
          </w:tcPr>
          <w:p w:rsidR="005C3B06" w:rsidRPr="003F2B83" w:rsidRDefault="005C3B06" w:rsidP="003D1B82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5B49E8" w:rsidRDefault="00EC5CDF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</w:t>
            </w:r>
            <w:r w:rsidR="005B49E8">
              <w:rPr>
                <w:color w:val="FF0000"/>
                <w:sz w:val="28"/>
                <w:szCs w:val="28"/>
              </w:rPr>
              <w:t>5</w:t>
            </w:r>
            <w:r w:rsidR="00B21A7C" w:rsidRPr="005B49E8">
              <w:rPr>
                <w:color w:val="FF0000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E59FC" w:rsidRDefault="005C3B0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C3B06" w:rsidRPr="00D46705" w:rsidTr="003D1B82">
        <w:trPr>
          <w:jc w:val="center"/>
        </w:trPr>
        <w:tc>
          <w:tcPr>
            <w:tcW w:w="3674" w:type="dxa"/>
            <w:gridSpan w:val="2"/>
            <w:vAlign w:val="center"/>
          </w:tcPr>
          <w:p w:rsidR="005C3B06" w:rsidRPr="00D46705" w:rsidRDefault="005C3B06" w:rsidP="000C2361">
            <w:pPr>
              <w:tabs>
                <w:tab w:val="left" w:pos="1066"/>
                <w:tab w:val="left" w:pos="6676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46705">
              <w:rPr>
                <w:b/>
                <w:color w:val="000000" w:themeColor="text1"/>
                <w:sz w:val="28"/>
                <w:szCs w:val="28"/>
              </w:rPr>
              <w:t>Укупно</w:t>
            </w:r>
            <w:proofErr w:type="spellEnd"/>
          </w:p>
        </w:tc>
        <w:tc>
          <w:tcPr>
            <w:tcW w:w="1972" w:type="dxa"/>
            <w:vAlign w:val="center"/>
          </w:tcPr>
          <w:p w:rsidR="005C3B06" w:rsidRPr="000D75C1" w:rsidRDefault="00772AB3" w:rsidP="009211C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32.8</w:t>
            </w:r>
            <w:r w:rsidR="005E1ADC">
              <w:rPr>
                <w:b/>
                <w:sz w:val="28"/>
                <w:szCs w:val="28"/>
              </w:rPr>
              <w:t>05.000</w:t>
            </w:r>
          </w:p>
        </w:tc>
        <w:tc>
          <w:tcPr>
            <w:tcW w:w="1972" w:type="dxa"/>
            <w:vAlign w:val="center"/>
          </w:tcPr>
          <w:p w:rsidR="005C3B06" w:rsidRPr="00DC21E0" w:rsidRDefault="003D1B82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27.436</w:t>
            </w:r>
            <w:r w:rsidR="00CD03B3">
              <w:rPr>
                <w:b/>
                <w:color w:val="000000" w:themeColor="text1"/>
                <w:sz w:val="28"/>
                <w:szCs w:val="28"/>
              </w:rPr>
              <w:t>.000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5C3B06" w:rsidRPr="00845E79" w:rsidRDefault="00772AB3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5.2</w:t>
            </w:r>
            <w:r w:rsidR="00EC5CDF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B21A7C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D346A7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845E79">
              <w:rPr>
                <w:b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C3B06" w:rsidRPr="00DC21E0" w:rsidRDefault="00554DE6" w:rsidP="00E42487">
            <w:pPr>
              <w:tabs>
                <w:tab w:val="left" w:pos="1066"/>
                <w:tab w:val="left" w:pos="6676"/>
              </w:tabs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84</w:t>
            </w:r>
            <w:r w:rsidR="00DC21E0">
              <w:rPr>
                <w:b/>
                <w:color w:val="000000" w:themeColor="text1"/>
                <w:sz w:val="28"/>
                <w:szCs w:val="28"/>
              </w:rPr>
              <w:t>.000</w:t>
            </w:r>
          </w:p>
        </w:tc>
      </w:tr>
    </w:tbl>
    <w:bookmarkEnd w:id="0"/>
    <w:bookmarkEnd w:id="1"/>
    <w:p w:rsidR="00BB2010" w:rsidRPr="00234A98" w:rsidRDefault="00197C62" w:rsidP="00197C62">
      <w:pPr>
        <w:tabs>
          <w:tab w:val="left" w:pos="1066"/>
          <w:tab w:val="left" w:pos="6676"/>
        </w:tabs>
        <w:rPr>
          <w:sz w:val="28"/>
          <w:szCs w:val="28"/>
        </w:rPr>
      </w:pPr>
      <w:r w:rsidRPr="00234A98">
        <w:rPr>
          <w:sz w:val="28"/>
          <w:szCs w:val="28"/>
        </w:rPr>
        <w:tab/>
      </w:r>
      <w:r w:rsidRPr="00234A98">
        <w:rPr>
          <w:sz w:val="28"/>
          <w:szCs w:val="28"/>
        </w:rPr>
        <w:tab/>
      </w:r>
    </w:p>
    <w:p w:rsidR="0070449D" w:rsidRPr="0070449D" w:rsidRDefault="0070449D" w:rsidP="00F4735B">
      <w:pPr>
        <w:tabs>
          <w:tab w:val="left" w:pos="505"/>
          <w:tab w:val="left" w:pos="6676"/>
        </w:tabs>
        <w:rPr>
          <w:sz w:val="28"/>
          <w:szCs w:val="28"/>
        </w:rPr>
      </w:pPr>
    </w:p>
    <w:p w:rsidR="0070449D" w:rsidRDefault="0070449D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Члан</w:t>
      </w:r>
      <w:proofErr w:type="spellEnd"/>
      <w:r>
        <w:rPr>
          <w:sz w:val="28"/>
          <w:szCs w:val="28"/>
        </w:rPr>
        <w:t xml:space="preserve"> 4</w:t>
      </w:r>
    </w:p>
    <w:p w:rsidR="0070449D" w:rsidRDefault="0070449D" w:rsidP="0070449D">
      <w:pPr>
        <w:tabs>
          <w:tab w:val="left" w:pos="505"/>
          <w:tab w:val="left" w:pos="667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Наредбодавац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извршење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овог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финансијског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плана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Центра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социјални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</w:t>
      </w:r>
      <w:proofErr w:type="spellEnd"/>
      <w:r>
        <w:rPr>
          <w:sz w:val="28"/>
          <w:szCs w:val="28"/>
        </w:rPr>
        <w:t xml:space="preserve"> „ </w:t>
      </w:r>
      <w:proofErr w:type="spellStart"/>
      <w:r>
        <w:rPr>
          <w:sz w:val="28"/>
          <w:szCs w:val="28"/>
        </w:rPr>
        <w:t>Уб</w:t>
      </w:r>
      <w:proofErr w:type="spellEnd"/>
      <w:proofErr w:type="gramStart"/>
      <w:r>
        <w:rPr>
          <w:sz w:val="28"/>
          <w:szCs w:val="28"/>
        </w:rPr>
        <w:t>“ у</w:t>
      </w:r>
      <w:proofErr w:type="gramEnd"/>
      <w:r w:rsidR="00222A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Убу</w:t>
      </w:r>
      <w:proofErr w:type="spellEnd"/>
      <w:r>
        <w:rPr>
          <w:sz w:val="28"/>
          <w:szCs w:val="28"/>
        </w:rPr>
        <w:t>.</w:t>
      </w:r>
    </w:p>
    <w:p w:rsidR="0070449D" w:rsidRDefault="0070449D" w:rsidP="0070449D">
      <w:pPr>
        <w:tabs>
          <w:tab w:val="left" w:pos="505"/>
          <w:tab w:val="left" w:pos="6676"/>
        </w:tabs>
        <w:jc w:val="both"/>
        <w:rPr>
          <w:sz w:val="28"/>
          <w:szCs w:val="28"/>
        </w:rPr>
      </w:pPr>
    </w:p>
    <w:p w:rsidR="0070449D" w:rsidRDefault="0070449D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Члан</w:t>
      </w:r>
      <w:proofErr w:type="spellEnd"/>
      <w:r>
        <w:rPr>
          <w:sz w:val="28"/>
          <w:szCs w:val="28"/>
        </w:rPr>
        <w:t xml:space="preserve"> 5</w:t>
      </w:r>
    </w:p>
    <w:p w:rsidR="0070449D" w:rsidRDefault="0070449D" w:rsidP="0070449D">
      <w:pPr>
        <w:tabs>
          <w:tab w:val="left" w:pos="505"/>
          <w:tab w:val="left" w:pos="667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Друга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овлашћена</w:t>
      </w:r>
      <w:proofErr w:type="spellEnd"/>
      <w:r w:rsidR="00CB3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Центру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социјални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</w:t>
      </w:r>
      <w:proofErr w:type="spellEnd"/>
      <w:r>
        <w:rPr>
          <w:sz w:val="28"/>
          <w:szCs w:val="28"/>
        </w:rPr>
        <w:t xml:space="preserve"> „ </w:t>
      </w:r>
      <w:proofErr w:type="spellStart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“, </w:t>
      </w:r>
      <w:proofErr w:type="spellStart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могу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доносити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решења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наредбе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исплати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средстава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оквиру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овлашћења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утврђеним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решењем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директора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социјални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</w:t>
      </w:r>
      <w:proofErr w:type="spellEnd"/>
      <w:r>
        <w:rPr>
          <w:sz w:val="28"/>
          <w:szCs w:val="28"/>
        </w:rPr>
        <w:t xml:space="preserve"> „ </w:t>
      </w:r>
      <w:proofErr w:type="spellStart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“ , </w:t>
      </w:r>
      <w:proofErr w:type="spellStart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 а у </w:t>
      </w:r>
      <w:proofErr w:type="spellStart"/>
      <w:r>
        <w:rPr>
          <w:sz w:val="28"/>
          <w:szCs w:val="28"/>
        </w:rPr>
        <w:t>складу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овим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Финансијским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другим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актма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Центра</w:t>
      </w:r>
      <w:proofErr w:type="spellEnd"/>
      <w:r>
        <w:rPr>
          <w:sz w:val="28"/>
          <w:szCs w:val="28"/>
        </w:rPr>
        <w:t>.</w:t>
      </w:r>
    </w:p>
    <w:p w:rsidR="0070449D" w:rsidRDefault="0070449D" w:rsidP="0070449D">
      <w:pPr>
        <w:tabs>
          <w:tab w:val="left" w:pos="505"/>
          <w:tab w:val="left" w:pos="6676"/>
        </w:tabs>
        <w:jc w:val="both"/>
        <w:rPr>
          <w:sz w:val="28"/>
          <w:szCs w:val="28"/>
        </w:rPr>
      </w:pPr>
    </w:p>
    <w:p w:rsidR="0070449D" w:rsidRDefault="0070449D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Члан</w:t>
      </w:r>
      <w:proofErr w:type="spellEnd"/>
      <w:r>
        <w:rPr>
          <w:sz w:val="28"/>
          <w:szCs w:val="28"/>
        </w:rPr>
        <w:t xml:space="preserve"> 6</w:t>
      </w:r>
    </w:p>
    <w:p w:rsidR="006E47A1" w:rsidRDefault="0070449D" w:rsidP="00304382">
      <w:pPr>
        <w:tabs>
          <w:tab w:val="left" w:pos="505"/>
          <w:tab w:val="left" w:pos="667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Директор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социјални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</w:t>
      </w:r>
      <w:proofErr w:type="spellEnd"/>
      <w:r>
        <w:rPr>
          <w:sz w:val="28"/>
          <w:szCs w:val="28"/>
        </w:rPr>
        <w:t xml:space="preserve"> „ </w:t>
      </w:r>
      <w:proofErr w:type="spellStart"/>
      <w:r>
        <w:rPr>
          <w:sz w:val="28"/>
          <w:szCs w:val="28"/>
        </w:rPr>
        <w:t>Уб</w:t>
      </w:r>
      <w:proofErr w:type="spellEnd"/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sz w:val="28"/>
          <w:szCs w:val="28"/>
        </w:rPr>
        <w:t>Уб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може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преусмеравање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апропријација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одобрених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име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расхода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износу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5% </w:t>
      </w:r>
      <w:proofErr w:type="spellStart"/>
      <w:r>
        <w:rPr>
          <w:sz w:val="28"/>
          <w:szCs w:val="28"/>
        </w:rPr>
        <w:t>вредности</w:t>
      </w:r>
      <w:proofErr w:type="spellEnd"/>
      <w:r w:rsidR="002F26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апропријација</w:t>
      </w:r>
      <w:proofErr w:type="spellEnd"/>
      <w:r>
        <w:rPr>
          <w:sz w:val="28"/>
          <w:szCs w:val="28"/>
        </w:rPr>
        <w:t xml:space="preserve">. </w:t>
      </w:r>
    </w:p>
    <w:p w:rsidR="00304382" w:rsidRDefault="00304382" w:rsidP="00F530F6">
      <w:pPr>
        <w:tabs>
          <w:tab w:val="left" w:pos="505"/>
          <w:tab w:val="left" w:pos="6676"/>
        </w:tabs>
        <w:rPr>
          <w:sz w:val="28"/>
          <w:szCs w:val="28"/>
        </w:rPr>
      </w:pPr>
    </w:p>
    <w:p w:rsidR="00C94378" w:rsidRPr="000B08E4" w:rsidRDefault="0070449D" w:rsidP="005A455F">
      <w:pPr>
        <w:tabs>
          <w:tab w:val="left" w:pos="505"/>
          <w:tab w:val="left" w:pos="6676"/>
        </w:tabs>
        <w:jc w:val="center"/>
        <w:rPr>
          <w:b/>
          <w:sz w:val="28"/>
          <w:szCs w:val="28"/>
        </w:rPr>
      </w:pPr>
      <w:r w:rsidRPr="000B08E4">
        <w:rPr>
          <w:b/>
          <w:sz w:val="28"/>
          <w:szCs w:val="28"/>
        </w:rPr>
        <w:t>УПРАВНИ ОДБОР ЦСР“УБ“</w:t>
      </w:r>
      <w:proofErr w:type="gramStart"/>
      <w:r w:rsidRPr="000B08E4">
        <w:rPr>
          <w:b/>
          <w:sz w:val="28"/>
          <w:szCs w:val="28"/>
        </w:rPr>
        <w:t>;УБ</w:t>
      </w:r>
      <w:proofErr w:type="gramEnd"/>
    </w:p>
    <w:p w:rsidR="000B08E4" w:rsidRPr="000B08E4" w:rsidRDefault="000B08E4" w:rsidP="000B08E4">
      <w:pPr>
        <w:tabs>
          <w:tab w:val="left" w:pos="505"/>
          <w:tab w:val="left" w:pos="6676"/>
        </w:tabs>
        <w:rPr>
          <w:sz w:val="28"/>
          <w:szCs w:val="28"/>
        </w:rPr>
      </w:pPr>
    </w:p>
    <w:p w:rsidR="000B08E4" w:rsidRDefault="000B08E4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Председник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Управног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одбора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0B08E4" w:rsidRDefault="000B08E4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</w:p>
    <w:p w:rsidR="000B08E4" w:rsidRDefault="000B08E4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</w:p>
    <w:p w:rsidR="000B08E4" w:rsidRDefault="000B08E4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0B08E4" w:rsidRPr="000B08E4" w:rsidRDefault="000B08E4" w:rsidP="0070449D">
      <w:pPr>
        <w:tabs>
          <w:tab w:val="left" w:pos="505"/>
          <w:tab w:val="left" w:pos="6676"/>
        </w:tabs>
        <w:jc w:val="center"/>
        <w:rPr>
          <w:b/>
          <w:sz w:val="28"/>
          <w:szCs w:val="28"/>
        </w:rPr>
      </w:pPr>
      <w:r w:rsidRPr="000B08E4">
        <w:rPr>
          <w:b/>
          <w:sz w:val="28"/>
          <w:szCs w:val="28"/>
        </w:rPr>
        <w:t>Јелена Јовановић</w:t>
      </w:r>
    </w:p>
    <w:p w:rsidR="000B08E4" w:rsidRDefault="000B08E4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</w:p>
    <w:p w:rsidR="000B08E4" w:rsidRDefault="000B08E4" w:rsidP="0070449D">
      <w:pPr>
        <w:tabs>
          <w:tab w:val="left" w:pos="505"/>
          <w:tab w:val="left" w:pos="6676"/>
        </w:tabs>
        <w:jc w:val="center"/>
        <w:rPr>
          <w:sz w:val="28"/>
          <w:szCs w:val="28"/>
        </w:rPr>
      </w:pPr>
    </w:p>
    <w:p w:rsidR="0007271B" w:rsidRDefault="0007271B" w:rsidP="0070449D">
      <w:pPr>
        <w:tabs>
          <w:tab w:val="left" w:pos="505"/>
          <w:tab w:val="left" w:pos="6676"/>
        </w:tabs>
        <w:jc w:val="both"/>
        <w:rPr>
          <w:b/>
        </w:rPr>
      </w:pPr>
    </w:p>
    <w:p w:rsidR="00C94378" w:rsidRPr="00E97DA1" w:rsidRDefault="0070449D" w:rsidP="0070449D">
      <w:pPr>
        <w:tabs>
          <w:tab w:val="left" w:pos="505"/>
          <w:tab w:val="left" w:pos="6676"/>
        </w:tabs>
        <w:jc w:val="both"/>
        <w:rPr>
          <w:b/>
        </w:rPr>
      </w:pPr>
      <w:proofErr w:type="spellStart"/>
      <w:r w:rsidRPr="00BE2084">
        <w:rPr>
          <w:b/>
        </w:rPr>
        <w:t>Број</w:t>
      </w:r>
      <w:proofErr w:type="gramStart"/>
      <w:r w:rsidRPr="00BE2084">
        <w:rPr>
          <w:b/>
        </w:rPr>
        <w:t>:</w:t>
      </w:r>
      <w:r w:rsidR="0007271B">
        <w:rPr>
          <w:b/>
        </w:rPr>
        <w:t>сл</w:t>
      </w:r>
      <w:proofErr w:type="spellEnd"/>
      <w:proofErr w:type="gramEnd"/>
      <w:r w:rsidR="00690C78">
        <w:rPr>
          <w:b/>
        </w:rPr>
        <w:t>/202</w:t>
      </w:r>
      <w:r w:rsidR="00E97DA1">
        <w:rPr>
          <w:b/>
        </w:rPr>
        <w:t>4</w:t>
      </w:r>
    </w:p>
    <w:p w:rsidR="00C94378" w:rsidRPr="005A455F" w:rsidRDefault="00C94378" w:rsidP="0070449D">
      <w:pPr>
        <w:tabs>
          <w:tab w:val="left" w:pos="505"/>
          <w:tab w:val="left" w:pos="6676"/>
        </w:tabs>
        <w:jc w:val="both"/>
      </w:pPr>
    </w:p>
    <w:p w:rsidR="002A61EA" w:rsidRPr="006D7405" w:rsidRDefault="008D5A15" w:rsidP="005A455F">
      <w:pPr>
        <w:tabs>
          <w:tab w:val="left" w:pos="505"/>
          <w:tab w:val="left" w:pos="6676"/>
        </w:tabs>
        <w:jc w:val="both"/>
        <w:rPr>
          <w:b/>
        </w:rPr>
      </w:pPr>
      <w:proofErr w:type="spellStart"/>
      <w:r w:rsidRPr="00BE2084">
        <w:rPr>
          <w:b/>
        </w:rPr>
        <w:t>Дана</w:t>
      </w:r>
      <w:proofErr w:type="spellEnd"/>
      <w:r w:rsidRPr="00BE2084">
        <w:rPr>
          <w:b/>
        </w:rPr>
        <w:t xml:space="preserve">: </w:t>
      </w:r>
      <w:r w:rsidR="0004091D">
        <w:rPr>
          <w:b/>
        </w:rPr>
        <w:t>19</w:t>
      </w:r>
      <w:r w:rsidR="00222AE0">
        <w:rPr>
          <w:b/>
        </w:rPr>
        <w:t>.11</w:t>
      </w:r>
      <w:r w:rsidR="00E97DA1">
        <w:rPr>
          <w:b/>
        </w:rPr>
        <w:t>.2024</w:t>
      </w:r>
      <w:r w:rsidR="006D7405">
        <w:rPr>
          <w:b/>
        </w:rPr>
        <w:t>. година</w:t>
      </w:r>
    </w:p>
    <w:p w:rsidR="00304382" w:rsidRDefault="00304382" w:rsidP="005A455F">
      <w:pPr>
        <w:tabs>
          <w:tab w:val="left" w:pos="505"/>
          <w:tab w:val="left" w:pos="6676"/>
        </w:tabs>
        <w:jc w:val="both"/>
      </w:pPr>
    </w:p>
    <w:p w:rsidR="00304382" w:rsidRDefault="00304382" w:rsidP="005A455F">
      <w:pPr>
        <w:tabs>
          <w:tab w:val="left" w:pos="505"/>
          <w:tab w:val="left" w:pos="6676"/>
        </w:tabs>
        <w:jc w:val="both"/>
      </w:pPr>
    </w:p>
    <w:p w:rsidR="00304382" w:rsidRDefault="0007271B" w:rsidP="005A455F">
      <w:pPr>
        <w:tabs>
          <w:tab w:val="left" w:pos="505"/>
          <w:tab w:val="left" w:pos="6676"/>
        </w:tabs>
        <w:jc w:val="both"/>
      </w:pPr>
      <w:proofErr w:type="spellStart"/>
      <w:r>
        <w:t>Шеф</w:t>
      </w:r>
      <w:proofErr w:type="spellEnd"/>
      <w:r>
        <w:t xml:space="preserve"> </w:t>
      </w:r>
      <w:proofErr w:type="spellStart"/>
      <w:r>
        <w:t>рачуноводства</w:t>
      </w:r>
      <w:proofErr w:type="spellEnd"/>
      <w:r>
        <w:t>:</w:t>
      </w:r>
    </w:p>
    <w:p w:rsidR="0007271B" w:rsidRDefault="0007271B" w:rsidP="005A455F">
      <w:pPr>
        <w:tabs>
          <w:tab w:val="left" w:pos="505"/>
          <w:tab w:val="left" w:pos="6676"/>
        </w:tabs>
        <w:jc w:val="both"/>
      </w:pPr>
    </w:p>
    <w:p w:rsidR="0007271B" w:rsidRPr="0007271B" w:rsidRDefault="0007271B" w:rsidP="005A455F">
      <w:pPr>
        <w:tabs>
          <w:tab w:val="left" w:pos="505"/>
          <w:tab w:val="left" w:pos="6676"/>
        </w:tabs>
        <w:jc w:val="both"/>
      </w:pPr>
      <w:r>
        <w:t>__________________</w:t>
      </w:r>
    </w:p>
    <w:p w:rsidR="0007271B" w:rsidRPr="0007271B" w:rsidRDefault="0007271B" w:rsidP="0007271B">
      <w:pPr>
        <w:tabs>
          <w:tab w:val="left" w:pos="505"/>
          <w:tab w:val="left" w:pos="6676"/>
        </w:tabs>
        <w:rPr>
          <w:b/>
        </w:rPr>
      </w:pPr>
      <w:r>
        <w:rPr>
          <w:b/>
        </w:rPr>
        <w:t>Невена Благојевић</w:t>
      </w:r>
    </w:p>
    <w:p w:rsidR="0007271B" w:rsidRDefault="0007271B" w:rsidP="002B4262">
      <w:pPr>
        <w:tabs>
          <w:tab w:val="left" w:pos="505"/>
          <w:tab w:val="left" w:pos="6676"/>
        </w:tabs>
        <w:jc w:val="right"/>
        <w:rPr>
          <w:b/>
        </w:rPr>
      </w:pPr>
    </w:p>
    <w:p w:rsidR="0007271B" w:rsidRDefault="0007271B" w:rsidP="002B4262">
      <w:pPr>
        <w:tabs>
          <w:tab w:val="left" w:pos="505"/>
          <w:tab w:val="left" w:pos="6676"/>
        </w:tabs>
        <w:jc w:val="right"/>
        <w:rPr>
          <w:b/>
        </w:rPr>
      </w:pPr>
    </w:p>
    <w:p w:rsidR="0007271B" w:rsidRDefault="0007271B" w:rsidP="002B4262">
      <w:pPr>
        <w:tabs>
          <w:tab w:val="left" w:pos="505"/>
          <w:tab w:val="left" w:pos="6676"/>
        </w:tabs>
        <w:jc w:val="right"/>
        <w:rPr>
          <w:b/>
        </w:rPr>
      </w:pPr>
    </w:p>
    <w:p w:rsidR="0007271B" w:rsidRDefault="0007271B" w:rsidP="002B4262">
      <w:pPr>
        <w:tabs>
          <w:tab w:val="left" w:pos="505"/>
          <w:tab w:val="left" w:pos="6676"/>
        </w:tabs>
        <w:jc w:val="right"/>
        <w:rPr>
          <w:b/>
        </w:rPr>
      </w:pPr>
    </w:p>
    <w:p w:rsidR="0007271B" w:rsidRDefault="002A61EA" w:rsidP="002B4262">
      <w:pPr>
        <w:tabs>
          <w:tab w:val="left" w:pos="505"/>
          <w:tab w:val="left" w:pos="6676"/>
        </w:tabs>
        <w:jc w:val="right"/>
        <w:rPr>
          <w:b/>
        </w:rPr>
      </w:pPr>
      <w:proofErr w:type="gramStart"/>
      <w:r>
        <w:rPr>
          <w:b/>
        </w:rPr>
        <w:t xml:space="preserve">ДИРЕКТОР </w:t>
      </w:r>
      <w:r w:rsidR="00304382">
        <w:rPr>
          <w:b/>
        </w:rPr>
        <w:t>:</w:t>
      </w:r>
      <w:proofErr w:type="gramEnd"/>
    </w:p>
    <w:p w:rsidR="0007271B" w:rsidRDefault="0007271B" w:rsidP="002B4262">
      <w:pPr>
        <w:tabs>
          <w:tab w:val="left" w:pos="505"/>
          <w:tab w:val="left" w:pos="6676"/>
        </w:tabs>
        <w:jc w:val="right"/>
        <w:rPr>
          <w:b/>
        </w:rPr>
      </w:pPr>
      <w:r>
        <w:rPr>
          <w:b/>
        </w:rPr>
        <w:t>______________</w:t>
      </w:r>
    </w:p>
    <w:p w:rsidR="0007271B" w:rsidRPr="0007271B" w:rsidRDefault="0007271B" w:rsidP="002B4262">
      <w:pPr>
        <w:tabs>
          <w:tab w:val="left" w:pos="505"/>
          <w:tab w:val="left" w:pos="6676"/>
        </w:tabs>
        <w:jc w:val="right"/>
        <w:rPr>
          <w:b/>
        </w:rPr>
      </w:pPr>
    </w:p>
    <w:p w:rsidR="00304382" w:rsidRPr="0007271B" w:rsidRDefault="00304382" w:rsidP="002B4262">
      <w:pPr>
        <w:tabs>
          <w:tab w:val="left" w:pos="505"/>
          <w:tab w:val="left" w:pos="6676"/>
        </w:tabs>
        <w:jc w:val="right"/>
        <w:rPr>
          <w:b/>
          <w:sz w:val="28"/>
          <w:szCs w:val="28"/>
        </w:rPr>
      </w:pPr>
      <w:proofErr w:type="spellStart"/>
      <w:r w:rsidRPr="0007271B">
        <w:rPr>
          <w:b/>
        </w:rPr>
        <w:t>СнежанаПетровић</w:t>
      </w:r>
      <w:proofErr w:type="spellEnd"/>
    </w:p>
    <w:p w:rsidR="002C2BC2" w:rsidRPr="00F530F6" w:rsidRDefault="002C2BC2" w:rsidP="00304382">
      <w:pPr>
        <w:tabs>
          <w:tab w:val="left" w:pos="505"/>
          <w:tab w:val="left" w:pos="6676"/>
        </w:tabs>
        <w:jc w:val="both"/>
        <w:rPr>
          <w:lang w:val="sr-Cyrl-CS"/>
        </w:rPr>
      </w:pPr>
    </w:p>
    <w:sectPr w:rsidR="002C2BC2" w:rsidRPr="00F530F6" w:rsidSect="00524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BE8"/>
    <w:multiLevelType w:val="hybridMultilevel"/>
    <w:tmpl w:val="CBDC6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compat/>
  <w:rsids>
    <w:rsidRoot w:val="00701FFE"/>
    <w:rsid w:val="0000605D"/>
    <w:rsid w:val="0000750C"/>
    <w:rsid w:val="00011076"/>
    <w:rsid w:val="00011CA3"/>
    <w:rsid w:val="000139D1"/>
    <w:rsid w:val="000145AA"/>
    <w:rsid w:val="00025159"/>
    <w:rsid w:val="000324EB"/>
    <w:rsid w:val="000364D4"/>
    <w:rsid w:val="00037A2A"/>
    <w:rsid w:val="0004091D"/>
    <w:rsid w:val="00041800"/>
    <w:rsid w:val="0004234F"/>
    <w:rsid w:val="00052899"/>
    <w:rsid w:val="00054549"/>
    <w:rsid w:val="00056392"/>
    <w:rsid w:val="00061311"/>
    <w:rsid w:val="0007271B"/>
    <w:rsid w:val="00077B6F"/>
    <w:rsid w:val="00083BA4"/>
    <w:rsid w:val="000848C5"/>
    <w:rsid w:val="00091E6B"/>
    <w:rsid w:val="000938AD"/>
    <w:rsid w:val="000A6CC8"/>
    <w:rsid w:val="000B027F"/>
    <w:rsid w:val="000B08E4"/>
    <w:rsid w:val="000C2361"/>
    <w:rsid w:val="000C23BA"/>
    <w:rsid w:val="000C6455"/>
    <w:rsid w:val="000D0A6A"/>
    <w:rsid w:val="000D3466"/>
    <w:rsid w:val="000D4563"/>
    <w:rsid w:val="000D484B"/>
    <w:rsid w:val="000D5E70"/>
    <w:rsid w:val="000D64BB"/>
    <w:rsid w:val="000D731B"/>
    <w:rsid w:val="000D75C1"/>
    <w:rsid w:val="000E1404"/>
    <w:rsid w:val="000E1B77"/>
    <w:rsid w:val="000E2CC1"/>
    <w:rsid w:val="000E6409"/>
    <w:rsid w:val="000F138D"/>
    <w:rsid w:val="000F291A"/>
    <w:rsid w:val="001007D0"/>
    <w:rsid w:val="00104344"/>
    <w:rsid w:val="00111D01"/>
    <w:rsid w:val="00114536"/>
    <w:rsid w:val="00121847"/>
    <w:rsid w:val="0012357C"/>
    <w:rsid w:val="00127F3A"/>
    <w:rsid w:val="00135C30"/>
    <w:rsid w:val="00150769"/>
    <w:rsid w:val="00152FB4"/>
    <w:rsid w:val="00156FB1"/>
    <w:rsid w:val="00160B4D"/>
    <w:rsid w:val="00162306"/>
    <w:rsid w:val="00162561"/>
    <w:rsid w:val="00162BD6"/>
    <w:rsid w:val="001723F3"/>
    <w:rsid w:val="00173219"/>
    <w:rsid w:val="001744E0"/>
    <w:rsid w:val="001805FC"/>
    <w:rsid w:val="001835C5"/>
    <w:rsid w:val="001858A3"/>
    <w:rsid w:val="00192324"/>
    <w:rsid w:val="00195046"/>
    <w:rsid w:val="00197AC1"/>
    <w:rsid w:val="00197C62"/>
    <w:rsid w:val="001A34EA"/>
    <w:rsid w:val="001A6278"/>
    <w:rsid w:val="001A6846"/>
    <w:rsid w:val="001A7BB1"/>
    <w:rsid w:val="001B63B4"/>
    <w:rsid w:val="001B676F"/>
    <w:rsid w:val="001D412C"/>
    <w:rsid w:val="001D67A0"/>
    <w:rsid w:val="001D6AD3"/>
    <w:rsid w:val="001E0F3A"/>
    <w:rsid w:val="001E4AA6"/>
    <w:rsid w:val="001F636E"/>
    <w:rsid w:val="002032CC"/>
    <w:rsid w:val="002150B8"/>
    <w:rsid w:val="002217A3"/>
    <w:rsid w:val="00222AE0"/>
    <w:rsid w:val="00227375"/>
    <w:rsid w:val="002306BE"/>
    <w:rsid w:val="002308C9"/>
    <w:rsid w:val="00231904"/>
    <w:rsid w:val="0023316A"/>
    <w:rsid w:val="00234A98"/>
    <w:rsid w:val="0023554C"/>
    <w:rsid w:val="00244DDB"/>
    <w:rsid w:val="00245684"/>
    <w:rsid w:val="00245CA6"/>
    <w:rsid w:val="0025417F"/>
    <w:rsid w:val="0025594F"/>
    <w:rsid w:val="002564D1"/>
    <w:rsid w:val="00260B94"/>
    <w:rsid w:val="00261B9C"/>
    <w:rsid w:val="002704E8"/>
    <w:rsid w:val="00274BDC"/>
    <w:rsid w:val="00274D34"/>
    <w:rsid w:val="00275477"/>
    <w:rsid w:val="00284472"/>
    <w:rsid w:val="002A61EA"/>
    <w:rsid w:val="002A7D27"/>
    <w:rsid w:val="002B3C43"/>
    <w:rsid w:val="002B4262"/>
    <w:rsid w:val="002C2BC2"/>
    <w:rsid w:val="002C4A52"/>
    <w:rsid w:val="002D4B7F"/>
    <w:rsid w:val="002E2C54"/>
    <w:rsid w:val="002E39E4"/>
    <w:rsid w:val="002E3E7C"/>
    <w:rsid w:val="002E6FB5"/>
    <w:rsid w:val="002F04FB"/>
    <w:rsid w:val="002F2673"/>
    <w:rsid w:val="002F73EB"/>
    <w:rsid w:val="00304382"/>
    <w:rsid w:val="00310BDA"/>
    <w:rsid w:val="00311BE5"/>
    <w:rsid w:val="00336D9B"/>
    <w:rsid w:val="00341916"/>
    <w:rsid w:val="00356D35"/>
    <w:rsid w:val="0036151E"/>
    <w:rsid w:val="00365916"/>
    <w:rsid w:val="003756CF"/>
    <w:rsid w:val="00375F99"/>
    <w:rsid w:val="00390589"/>
    <w:rsid w:val="00390E3F"/>
    <w:rsid w:val="003A070B"/>
    <w:rsid w:val="003A6842"/>
    <w:rsid w:val="003B387A"/>
    <w:rsid w:val="003B615C"/>
    <w:rsid w:val="003B730D"/>
    <w:rsid w:val="003C1E44"/>
    <w:rsid w:val="003D1B82"/>
    <w:rsid w:val="003E160B"/>
    <w:rsid w:val="003E2563"/>
    <w:rsid w:val="003F06AB"/>
    <w:rsid w:val="003F22AA"/>
    <w:rsid w:val="003F2B83"/>
    <w:rsid w:val="003F3D7D"/>
    <w:rsid w:val="003F4347"/>
    <w:rsid w:val="003F4644"/>
    <w:rsid w:val="003F7709"/>
    <w:rsid w:val="00404AF8"/>
    <w:rsid w:val="00410515"/>
    <w:rsid w:val="00411F20"/>
    <w:rsid w:val="0041455E"/>
    <w:rsid w:val="00420117"/>
    <w:rsid w:val="004212BB"/>
    <w:rsid w:val="004252E4"/>
    <w:rsid w:val="004306DB"/>
    <w:rsid w:val="00442557"/>
    <w:rsid w:val="00445A6A"/>
    <w:rsid w:val="00446FC2"/>
    <w:rsid w:val="0045684A"/>
    <w:rsid w:val="00460827"/>
    <w:rsid w:val="00460FC2"/>
    <w:rsid w:val="00466E92"/>
    <w:rsid w:val="004678E3"/>
    <w:rsid w:val="0047133C"/>
    <w:rsid w:val="00472E58"/>
    <w:rsid w:val="00476014"/>
    <w:rsid w:val="00476C9D"/>
    <w:rsid w:val="00480D4B"/>
    <w:rsid w:val="00483384"/>
    <w:rsid w:val="00485241"/>
    <w:rsid w:val="00485D87"/>
    <w:rsid w:val="004918F6"/>
    <w:rsid w:val="004923B0"/>
    <w:rsid w:val="00496943"/>
    <w:rsid w:val="004976EF"/>
    <w:rsid w:val="004A0FB8"/>
    <w:rsid w:val="004A799D"/>
    <w:rsid w:val="004B5B0C"/>
    <w:rsid w:val="004C05FE"/>
    <w:rsid w:val="004C0F25"/>
    <w:rsid w:val="004C46DC"/>
    <w:rsid w:val="004D09A0"/>
    <w:rsid w:val="004D10C8"/>
    <w:rsid w:val="004D60A8"/>
    <w:rsid w:val="004E4A18"/>
    <w:rsid w:val="004F2061"/>
    <w:rsid w:val="004F5472"/>
    <w:rsid w:val="00505D38"/>
    <w:rsid w:val="00506B79"/>
    <w:rsid w:val="00506E34"/>
    <w:rsid w:val="005246EB"/>
    <w:rsid w:val="00524D07"/>
    <w:rsid w:val="005310EA"/>
    <w:rsid w:val="0053152C"/>
    <w:rsid w:val="00535365"/>
    <w:rsid w:val="005403BE"/>
    <w:rsid w:val="005419EF"/>
    <w:rsid w:val="00543089"/>
    <w:rsid w:val="0054383C"/>
    <w:rsid w:val="00546F1A"/>
    <w:rsid w:val="005472F2"/>
    <w:rsid w:val="0055074C"/>
    <w:rsid w:val="005512C7"/>
    <w:rsid w:val="00554DE6"/>
    <w:rsid w:val="00561C0B"/>
    <w:rsid w:val="00563AED"/>
    <w:rsid w:val="00581332"/>
    <w:rsid w:val="00596C10"/>
    <w:rsid w:val="005A2729"/>
    <w:rsid w:val="005A3532"/>
    <w:rsid w:val="005A455F"/>
    <w:rsid w:val="005A4708"/>
    <w:rsid w:val="005A6426"/>
    <w:rsid w:val="005B1991"/>
    <w:rsid w:val="005B49E8"/>
    <w:rsid w:val="005B65C4"/>
    <w:rsid w:val="005B6D37"/>
    <w:rsid w:val="005B7A0E"/>
    <w:rsid w:val="005C2401"/>
    <w:rsid w:val="005C3B06"/>
    <w:rsid w:val="005C4904"/>
    <w:rsid w:val="005C5A1A"/>
    <w:rsid w:val="005C5B77"/>
    <w:rsid w:val="005D096D"/>
    <w:rsid w:val="005D59A3"/>
    <w:rsid w:val="005D6E3C"/>
    <w:rsid w:val="005E1ADC"/>
    <w:rsid w:val="005E458C"/>
    <w:rsid w:val="005E64D7"/>
    <w:rsid w:val="005F4891"/>
    <w:rsid w:val="005F4C54"/>
    <w:rsid w:val="00603842"/>
    <w:rsid w:val="00604112"/>
    <w:rsid w:val="00605D3A"/>
    <w:rsid w:val="006065D8"/>
    <w:rsid w:val="00612926"/>
    <w:rsid w:val="00612DFA"/>
    <w:rsid w:val="0061497E"/>
    <w:rsid w:val="00615A70"/>
    <w:rsid w:val="00616B6D"/>
    <w:rsid w:val="00625B9D"/>
    <w:rsid w:val="0064194D"/>
    <w:rsid w:val="00646409"/>
    <w:rsid w:val="006554FF"/>
    <w:rsid w:val="00655D05"/>
    <w:rsid w:val="00657A7F"/>
    <w:rsid w:val="00660630"/>
    <w:rsid w:val="00667543"/>
    <w:rsid w:val="006814EC"/>
    <w:rsid w:val="00686DA2"/>
    <w:rsid w:val="00690C78"/>
    <w:rsid w:val="00693037"/>
    <w:rsid w:val="0069409F"/>
    <w:rsid w:val="0069753B"/>
    <w:rsid w:val="006A2B72"/>
    <w:rsid w:val="006B0875"/>
    <w:rsid w:val="006B1EFF"/>
    <w:rsid w:val="006B6DBF"/>
    <w:rsid w:val="006C1308"/>
    <w:rsid w:val="006C3E0D"/>
    <w:rsid w:val="006D641E"/>
    <w:rsid w:val="006D7405"/>
    <w:rsid w:val="006E3B0F"/>
    <w:rsid w:val="006E47A1"/>
    <w:rsid w:val="006E6D60"/>
    <w:rsid w:val="006F2041"/>
    <w:rsid w:val="00701FFE"/>
    <w:rsid w:val="0070449D"/>
    <w:rsid w:val="0071237F"/>
    <w:rsid w:val="00715AA4"/>
    <w:rsid w:val="00720981"/>
    <w:rsid w:val="007227A6"/>
    <w:rsid w:val="0072759A"/>
    <w:rsid w:val="00741D02"/>
    <w:rsid w:val="007454CF"/>
    <w:rsid w:val="00750AA0"/>
    <w:rsid w:val="0075169F"/>
    <w:rsid w:val="0076740D"/>
    <w:rsid w:val="007724F6"/>
    <w:rsid w:val="00772AB3"/>
    <w:rsid w:val="00786BB8"/>
    <w:rsid w:val="007906D6"/>
    <w:rsid w:val="007928CF"/>
    <w:rsid w:val="00795A5F"/>
    <w:rsid w:val="007A6812"/>
    <w:rsid w:val="007B63DB"/>
    <w:rsid w:val="007B7CB7"/>
    <w:rsid w:val="007C4157"/>
    <w:rsid w:val="007C4E8A"/>
    <w:rsid w:val="007D58C7"/>
    <w:rsid w:val="007F09B3"/>
    <w:rsid w:val="007F636D"/>
    <w:rsid w:val="008072C8"/>
    <w:rsid w:val="008119C4"/>
    <w:rsid w:val="008201E4"/>
    <w:rsid w:val="00822B02"/>
    <w:rsid w:val="0082586F"/>
    <w:rsid w:val="00826E19"/>
    <w:rsid w:val="00837AB5"/>
    <w:rsid w:val="00845067"/>
    <w:rsid w:val="00845E79"/>
    <w:rsid w:val="008636FE"/>
    <w:rsid w:val="00874201"/>
    <w:rsid w:val="008859B3"/>
    <w:rsid w:val="008877E7"/>
    <w:rsid w:val="008A0C08"/>
    <w:rsid w:val="008A37BF"/>
    <w:rsid w:val="008A46E6"/>
    <w:rsid w:val="008A5B5F"/>
    <w:rsid w:val="008A6DAE"/>
    <w:rsid w:val="008A76FF"/>
    <w:rsid w:val="008B1026"/>
    <w:rsid w:val="008C20C9"/>
    <w:rsid w:val="008D13AD"/>
    <w:rsid w:val="008D26ED"/>
    <w:rsid w:val="008D2958"/>
    <w:rsid w:val="008D5A15"/>
    <w:rsid w:val="008D6527"/>
    <w:rsid w:val="008E41AF"/>
    <w:rsid w:val="008F57AB"/>
    <w:rsid w:val="008F6731"/>
    <w:rsid w:val="00907DCD"/>
    <w:rsid w:val="009136A3"/>
    <w:rsid w:val="009211C6"/>
    <w:rsid w:val="00930356"/>
    <w:rsid w:val="00931419"/>
    <w:rsid w:val="009330BD"/>
    <w:rsid w:val="009368D7"/>
    <w:rsid w:val="009431E1"/>
    <w:rsid w:val="009503DE"/>
    <w:rsid w:val="00951303"/>
    <w:rsid w:val="00951F8A"/>
    <w:rsid w:val="00962A7A"/>
    <w:rsid w:val="009634BA"/>
    <w:rsid w:val="009635E4"/>
    <w:rsid w:val="00965C1C"/>
    <w:rsid w:val="0096619A"/>
    <w:rsid w:val="00974D84"/>
    <w:rsid w:val="00982307"/>
    <w:rsid w:val="00990118"/>
    <w:rsid w:val="009964EC"/>
    <w:rsid w:val="009B22DF"/>
    <w:rsid w:val="009B389F"/>
    <w:rsid w:val="009B5382"/>
    <w:rsid w:val="009D2BE4"/>
    <w:rsid w:val="009E4396"/>
    <w:rsid w:val="00A01682"/>
    <w:rsid w:val="00A01C50"/>
    <w:rsid w:val="00A039C4"/>
    <w:rsid w:val="00A04225"/>
    <w:rsid w:val="00A06580"/>
    <w:rsid w:val="00A14A8D"/>
    <w:rsid w:val="00A15341"/>
    <w:rsid w:val="00A174CB"/>
    <w:rsid w:val="00A215FC"/>
    <w:rsid w:val="00A304D4"/>
    <w:rsid w:val="00A40CA7"/>
    <w:rsid w:val="00A45AD4"/>
    <w:rsid w:val="00A51334"/>
    <w:rsid w:val="00A573D0"/>
    <w:rsid w:val="00A64CB2"/>
    <w:rsid w:val="00A65FE5"/>
    <w:rsid w:val="00A735C1"/>
    <w:rsid w:val="00A737EA"/>
    <w:rsid w:val="00A741EB"/>
    <w:rsid w:val="00A8021D"/>
    <w:rsid w:val="00A9304F"/>
    <w:rsid w:val="00A946EF"/>
    <w:rsid w:val="00AA3E0E"/>
    <w:rsid w:val="00AB47F6"/>
    <w:rsid w:val="00AB7531"/>
    <w:rsid w:val="00AC73AD"/>
    <w:rsid w:val="00AD36FA"/>
    <w:rsid w:val="00AD7CF8"/>
    <w:rsid w:val="00AF6031"/>
    <w:rsid w:val="00AF7641"/>
    <w:rsid w:val="00B02D21"/>
    <w:rsid w:val="00B0620B"/>
    <w:rsid w:val="00B113DB"/>
    <w:rsid w:val="00B20937"/>
    <w:rsid w:val="00B20F80"/>
    <w:rsid w:val="00B21A7C"/>
    <w:rsid w:val="00B2481D"/>
    <w:rsid w:val="00B26EB1"/>
    <w:rsid w:val="00B27574"/>
    <w:rsid w:val="00B32EA3"/>
    <w:rsid w:val="00B41FE4"/>
    <w:rsid w:val="00B465B2"/>
    <w:rsid w:val="00B53978"/>
    <w:rsid w:val="00B57502"/>
    <w:rsid w:val="00B70066"/>
    <w:rsid w:val="00B76237"/>
    <w:rsid w:val="00B82C4F"/>
    <w:rsid w:val="00B852AC"/>
    <w:rsid w:val="00B877A3"/>
    <w:rsid w:val="00BA16EA"/>
    <w:rsid w:val="00BA20B2"/>
    <w:rsid w:val="00BA270C"/>
    <w:rsid w:val="00BA4947"/>
    <w:rsid w:val="00BA78E4"/>
    <w:rsid w:val="00BB0E72"/>
    <w:rsid w:val="00BB2010"/>
    <w:rsid w:val="00BB2D09"/>
    <w:rsid w:val="00BB5379"/>
    <w:rsid w:val="00BC47B8"/>
    <w:rsid w:val="00BC72C3"/>
    <w:rsid w:val="00BD0AFB"/>
    <w:rsid w:val="00BD5460"/>
    <w:rsid w:val="00BD575F"/>
    <w:rsid w:val="00BE2084"/>
    <w:rsid w:val="00BE3A17"/>
    <w:rsid w:val="00BE6E01"/>
    <w:rsid w:val="00BF6A2C"/>
    <w:rsid w:val="00C0665B"/>
    <w:rsid w:val="00C07364"/>
    <w:rsid w:val="00C115C2"/>
    <w:rsid w:val="00C20BB8"/>
    <w:rsid w:val="00C225FD"/>
    <w:rsid w:val="00C22AEE"/>
    <w:rsid w:val="00C24549"/>
    <w:rsid w:val="00C32862"/>
    <w:rsid w:val="00C355CA"/>
    <w:rsid w:val="00C35F72"/>
    <w:rsid w:val="00C46B98"/>
    <w:rsid w:val="00C4779F"/>
    <w:rsid w:val="00C53A7E"/>
    <w:rsid w:val="00C554AE"/>
    <w:rsid w:val="00C6032A"/>
    <w:rsid w:val="00C65116"/>
    <w:rsid w:val="00C66256"/>
    <w:rsid w:val="00C7032C"/>
    <w:rsid w:val="00C7050E"/>
    <w:rsid w:val="00C72F60"/>
    <w:rsid w:val="00C807B0"/>
    <w:rsid w:val="00C81F24"/>
    <w:rsid w:val="00C82B5D"/>
    <w:rsid w:val="00C93E99"/>
    <w:rsid w:val="00C94378"/>
    <w:rsid w:val="00CA405F"/>
    <w:rsid w:val="00CB00E8"/>
    <w:rsid w:val="00CB2B80"/>
    <w:rsid w:val="00CB336C"/>
    <w:rsid w:val="00CB50C6"/>
    <w:rsid w:val="00CB6EB7"/>
    <w:rsid w:val="00CC00E8"/>
    <w:rsid w:val="00CC0534"/>
    <w:rsid w:val="00CC5715"/>
    <w:rsid w:val="00CD03B3"/>
    <w:rsid w:val="00CD72B8"/>
    <w:rsid w:val="00CE01F4"/>
    <w:rsid w:val="00CE11A0"/>
    <w:rsid w:val="00CE322E"/>
    <w:rsid w:val="00CE51EE"/>
    <w:rsid w:val="00CE6470"/>
    <w:rsid w:val="00CE6F10"/>
    <w:rsid w:val="00CE7489"/>
    <w:rsid w:val="00CE7B7E"/>
    <w:rsid w:val="00CF4E1F"/>
    <w:rsid w:val="00CF7082"/>
    <w:rsid w:val="00D00E37"/>
    <w:rsid w:val="00D02D2E"/>
    <w:rsid w:val="00D0555F"/>
    <w:rsid w:val="00D10BC1"/>
    <w:rsid w:val="00D24E11"/>
    <w:rsid w:val="00D31F8B"/>
    <w:rsid w:val="00D32DF0"/>
    <w:rsid w:val="00D346A7"/>
    <w:rsid w:val="00D36774"/>
    <w:rsid w:val="00D442B5"/>
    <w:rsid w:val="00D46705"/>
    <w:rsid w:val="00D574F0"/>
    <w:rsid w:val="00D603A0"/>
    <w:rsid w:val="00D60FFB"/>
    <w:rsid w:val="00D66F00"/>
    <w:rsid w:val="00D774DE"/>
    <w:rsid w:val="00D837C8"/>
    <w:rsid w:val="00D914D9"/>
    <w:rsid w:val="00D93DC6"/>
    <w:rsid w:val="00DA03A1"/>
    <w:rsid w:val="00DA06CA"/>
    <w:rsid w:val="00DA518C"/>
    <w:rsid w:val="00DB0C1F"/>
    <w:rsid w:val="00DB4086"/>
    <w:rsid w:val="00DB6CF5"/>
    <w:rsid w:val="00DC00B3"/>
    <w:rsid w:val="00DC21E0"/>
    <w:rsid w:val="00DC4A8D"/>
    <w:rsid w:val="00DD47A4"/>
    <w:rsid w:val="00DE59FC"/>
    <w:rsid w:val="00DE65FE"/>
    <w:rsid w:val="00DF5EAA"/>
    <w:rsid w:val="00E12617"/>
    <w:rsid w:val="00E31D40"/>
    <w:rsid w:val="00E325F6"/>
    <w:rsid w:val="00E3277B"/>
    <w:rsid w:val="00E343C8"/>
    <w:rsid w:val="00E36053"/>
    <w:rsid w:val="00E37743"/>
    <w:rsid w:val="00E3781F"/>
    <w:rsid w:val="00E413B8"/>
    <w:rsid w:val="00E42487"/>
    <w:rsid w:val="00E54F97"/>
    <w:rsid w:val="00E56851"/>
    <w:rsid w:val="00E6199C"/>
    <w:rsid w:val="00E65650"/>
    <w:rsid w:val="00E73DDA"/>
    <w:rsid w:val="00E746C8"/>
    <w:rsid w:val="00E7696E"/>
    <w:rsid w:val="00E805DD"/>
    <w:rsid w:val="00E8073E"/>
    <w:rsid w:val="00E90B34"/>
    <w:rsid w:val="00E967EC"/>
    <w:rsid w:val="00E97DA1"/>
    <w:rsid w:val="00EA392F"/>
    <w:rsid w:val="00EB13CC"/>
    <w:rsid w:val="00EB2182"/>
    <w:rsid w:val="00EB2ADC"/>
    <w:rsid w:val="00EC5CDF"/>
    <w:rsid w:val="00EC66B7"/>
    <w:rsid w:val="00EC68A9"/>
    <w:rsid w:val="00EC68B7"/>
    <w:rsid w:val="00EE58D2"/>
    <w:rsid w:val="00EE6272"/>
    <w:rsid w:val="00EE7166"/>
    <w:rsid w:val="00F06B12"/>
    <w:rsid w:val="00F10ACC"/>
    <w:rsid w:val="00F127E6"/>
    <w:rsid w:val="00F14773"/>
    <w:rsid w:val="00F2413D"/>
    <w:rsid w:val="00F30810"/>
    <w:rsid w:val="00F440C9"/>
    <w:rsid w:val="00F4735B"/>
    <w:rsid w:val="00F473BF"/>
    <w:rsid w:val="00F530F6"/>
    <w:rsid w:val="00F54574"/>
    <w:rsid w:val="00F56E1C"/>
    <w:rsid w:val="00F57DFB"/>
    <w:rsid w:val="00F9136A"/>
    <w:rsid w:val="00F978BA"/>
    <w:rsid w:val="00FA041D"/>
    <w:rsid w:val="00FA5BB3"/>
    <w:rsid w:val="00FC08A5"/>
    <w:rsid w:val="00FD2DCF"/>
    <w:rsid w:val="00FD4BE9"/>
    <w:rsid w:val="00FD66E6"/>
    <w:rsid w:val="00FF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1FFE"/>
    <w:rPr>
      <w:strike w:val="0"/>
      <w:dstrike w:val="0"/>
      <w:color w:val="0164AD"/>
      <w:u w:val="none"/>
      <w:effect w:val="none"/>
    </w:rPr>
  </w:style>
  <w:style w:type="paragraph" w:styleId="BalloonText">
    <w:name w:val="Balloon Text"/>
    <w:basedOn w:val="Normal"/>
    <w:semiHidden/>
    <w:rsid w:val="00701F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40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524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4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4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4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46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93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9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150685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27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0537259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.csr@minrzs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0E320-FFE5-41BA-80D3-28CB8770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Links>
    <vt:vector size="12" baseType="variant">
      <vt:variant>
        <vt:i4>65583</vt:i4>
      </vt:variant>
      <vt:variant>
        <vt:i4>3</vt:i4>
      </vt:variant>
      <vt:variant>
        <vt:i4>0</vt:i4>
      </vt:variant>
      <vt:variant>
        <vt:i4>5</vt:i4>
      </vt:variant>
      <vt:variant>
        <vt:lpwstr>mailto:ub.csr@minrzs.gov.rs</vt:lpwstr>
      </vt:variant>
      <vt:variant>
        <vt:lpwstr/>
      </vt:variant>
      <vt:variant>
        <vt:i4>6684719</vt:i4>
      </vt:variant>
      <vt:variant>
        <vt:i4>0</vt:i4>
      </vt:variant>
      <vt:variant>
        <vt:i4>0</vt:i4>
      </vt:variant>
      <vt:variant>
        <vt:i4>5</vt:i4>
      </vt:variant>
      <vt:variant>
        <vt:lpwstr>http://csr.gradub.info/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Centar</cp:lastModifiedBy>
  <cp:revision>11</cp:revision>
  <cp:lastPrinted>2025-01-13T07:44:00Z</cp:lastPrinted>
  <dcterms:created xsi:type="dcterms:W3CDTF">2024-11-08T13:04:00Z</dcterms:created>
  <dcterms:modified xsi:type="dcterms:W3CDTF">2025-05-06T10:02:00Z</dcterms:modified>
</cp:coreProperties>
</file>